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3"/>
        <w:gridCol w:w="2401"/>
        <w:gridCol w:w="3139"/>
      </w:tblGrid>
      <w:tr w:rsidR="002E6E4C" w:rsidRPr="00E33679" w14:paraId="4CAF3CF9" w14:textId="77777777" w:rsidTr="000467FB">
        <w:tc>
          <w:tcPr>
            <w:tcW w:w="10343" w:type="dxa"/>
            <w:gridSpan w:val="3"/>
          </w:tcPr>
          <w:p w14:paraId="1C8749DB" w14:textId="77777777" w:rsidR="002E6E4C" w:rsidRDefault="002E6E4C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</w:rPr>
            </w:pPr>
            <w:r w:rsidRPr="00E33679">
              <w:rPr>
                <w:rFonts w:asciiTheme="majorHAnsi" w:hAnsiTheme="majorHAnsi"/>
                <w:b/>
              </w:rPr>
              <w:t>Project Title:</w:t>
            </w:r>
          </w:p>
          <w:p w14:paraId="76B98AC0" w14:textId="77777777" w:rsidR="000467FB" w:rsidRPr="00E33679" w:rsidRDefault="000467FB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</w:rPr>
            </w:pPr>
          </w:p>
          <w:p w14:paraId="7827DE75" w14:textId="77777777" w:rsidR="00597B5E" w:rsidRDefault="00597B5E" w:rsidP="00180260">
            <w:pPr>
              <w:rPr>
                <w:spacing w:val="-6"/>
              </w:rPr>
            </w:pPr>
          </w:p>
          <w:p w14:paraId="7D9D6878" w14:textId="77777777" w:rsidR="00B1702E" w:rsidRDefault="00B1702E" w:rsidP="00180260">
            <w:pPr>
              <w:rPr>
                <w:spacing w:val="-6"/>
              </w:rPr>
            </w:pPr>
          </w:p>
          <w:p w14:paraId="1ABDB81C" w14:textId="77777777" w:rsidR="00B1702E" w:rsidRDefault="00B1702E" w:rsidP="00180260">
            <w:pPr>
              <w:rPr>
                <w:spacing w:val="-6"/>
              </w:rPr>
            </w:pPr>
          </w:p>
          <w:p w14:paraId="7B4CCF07" w14:textId="77777777" w:rsidR="002E6E4C" w:rsidRPr="00E33679" w:rsidRDefault="002E6E4C" w:rsidP="00180260">
            <w:pPr>
              <w:rPr>
                <w:rFonts w:asciiTheme="majorHAnsi" w:hAnsiTheme="majorHAnsi"/>
              </w:rPr>
            </w:pPr>
          </w:p>
        </w:tc>
      </w:tr>
      <w:tr w:rsidR="00424A57" w:rsidRPr="00E33679" w14:paraId="47D70EA0" w14:textId="77777777" w:rsidTr="000467FB">
        <w:tc>
          <w:tcPr>
            <w:tcW w:w="10343" w:type="dxa"/>
            <w:gridSpan w:val="3"/>
          </w:tcPr>
          <w:p w14:paraId="79C2F8FE" w14:textId="41F04D58" w:rsidR="00424A57" w:rsidRPr="00272D9F" w:rsidRDefault="00424A57" w:rsidP="00272D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</w:rPr>
            </w:pPr>
            <w:r w:rsidRPr="00272D9F">
              <w:rPr>
                <w:rFonts w:asciiTheme="majorHAnsi" w:hAnsiTheme="majorHAnsi"/>
                <w:b/>
              </w:rPr>
              <w:t>Aim and Significance of Proposed Project (1</w:t>
            </w:r>
            <w:r w:rsidR="00F34C1E" w:rsidRPr="00272D9F">
              <w:rPr>
                <w:rFonts w:asciiTheme="majorHAnsi" w:hAnsiTheme="majorHAnsi"/>
                <w:b/>
              </w:rPr>
              <w:t>0</w:t>
            </w:r>
            <w:r w:rsidRPr="00272D9F">
              <w:rPr>
                <w:rFonts w:asciiTheme="majorHAnsi" w:hAnsiTheme="majorHAnsi"/>
                <w:b/>
              </w:rPr>
              <w:t>0 word maximum</w:t>
            </w:r>
            <w:r w:rsidR="000D5905" w:rsidRPr="00272D9F">
              <w:rPr>
                <w:rFonts w:asciiTheme="majorHAnsi" w:hAnsiTheme="majorHAnsi"/>
                <w:b/>
              </w:rPr>
              <w:t xml:space="preserve"> plus 140</w:t>
            </w:r>
            <w:r w:rsidR="00601760">
              <w:rPr>
                <w:rFonts w:asciiTheme="majorHAnsi" w:hAnsiTheme="majorHAnsi"/>
                <w:b/>
              </w:rPr>
              <w:t>-</w:t>
            </w:r>
            <w:r w:rsidR="000D5905" w:rsidRPr="00272D9F">
              <w:rPr>
                <w:rFonts w:asciiTheme="majorHAnsi" w:hAnsiTheme="majorHAnsi"/>
                <w:b/>
              </w:rPr>
              <w:t>character tweet</w:t>
            </w:r>
            <w:r w:rsidRPr="00272D9F">
              <w:rPr>
                <w:rFonts w:asciiTheme="majorHAnsi" w:hAnsiTheme="majorHAnsi"/>
                <w:b/>
              </w:rPr>
              <w:t>)</w:t>
            </w:r>
            <w:r w:rsidR="00AB5CF2">
              <w:rPr>
                <w:rFonts w:asciiTheme="majorHAnsi" w:hAnsiTheme="majorHAnsi"/>
                <w:b/>
              </w:rPr>
              <w:t>:</w:t>
            </w:r>
          </w:p>
        </w:tc>
      </w:tr>
      <w:tr w:rsidR="00424A57" w:rsidRPr="00E33679" w14:paraId="391D9B41" w14:textId="77777777" w:rsidTr="000467FB">
        <w:tc>
          <w:tcPr>
            <w:tcW w:w="10343" w:type="dxa"/>
            <w:gridSpan w:val="3"/>
          </w:tcPr>
          <w:p w14:paraId="205859D6" w14:textId="77777777" w:rsidR="00424A57" w:rsidRDefault="00424A57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highlight w:val="yellow"/>
              </w:rPr>
            </w:pPr>
          </w:p>
          <w:p w14:paraId="25872992" w14:textId="77777777" w:rsidR="004E3A6A" w:rsidRDefault="004E3A6A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highlight w:val="yellow"/>
              </w:rPr>
            </w:pPr>
          </w:p>
          <w:p w14:paraId="0E25CAA5" w14:textId="77777777" w:rsidR="000467FB" w:rsidRDefault="000467FB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highlight w:val="yellow"/>
              </w:rPr>
            </w:pPr>
          </w:p>
          <w:p w14:paraId="71AA7C00" w14:textId="77777777" w:rsidR="004E3A6A" w:rsidRDefault="004E3A6A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highlight w:val="yellow"/>
              </w:rPr>
            </w:pPr>
          </w:p>
          <w:p w14:paraId="7A71D873" w14:textId="77777777" w:rsidR="004E3A6A" w:rsidRDefault="004E3A6A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highlight w:val="yellow"/>
              </w:rPr>
            </w:pPr>
          </w:p>
          <w:p w14:paraId="477770A0" w14:textId="77777777" w:rsidR="004E3A6A" w:rsidRDefault="004E3A6A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highlight w:val="yellow"/>
              </w:rPr>
            </w:pPr>
          </w:p>
          <w:p w14:paraId="4AA8DD66" w14:textId="77777777" w:rsidR="004E3A6A" w:rsidRDefault="004E3A6A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highlight w:val="yellow"/>
              </w:rPr>
            </w:pPr>
          </w:p>
          <w:p w14:paraId="513A1EF2" w14:textId="77777777" w:rsidR="004E3A6A" w:rsidRDefault="004E3A6A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highlight w:val="yellow"/>
              </w:rPr>
            </w:pPr>
          </w:p>
          <w:p w14:paraId="71F0ACAF" w14:textId="77777777" w:rsidR="004E3A6A" w:rsidRPr="00424A57" w:rsidRDefault="004E3A6A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highlight w:val="yellow"/>
              </w:rPr>
            </w:pPr>
          </w:p>
        </w:tc>
      </w:tr>
      <w:tr w:rsidR="002E6E4C" w:rsidRPr="00E33679" w14:paraId="2279A3B3" w14:textId="77777777" w:rsidTr="000467FB">
        <w:tc>
          <w:tcPr>
            <w:tcW w:w="10343" w:type="dxa"/>
            <w:gridSpan w:val="3"/>
          </w:tcPr>
          <w:p w14:paraId="5215BEFE" w14:textId="77777777" w:rsidR="00ED2CA4" w:rsidRDefault="002E6E4C" w:rsidP="0030280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</w:t>
            </w:r>
            <w:r w:rsidRPr="00E33679">
              <w:rPr>
                <w:rFonts w:asciiTheme="majorHAnsi" w:hAnsiTheme="majorHAnsi"/>
                <w:b/>
              </w:rPr>
              <w:t xml:space="preserve">roject </w:t>
            </w:r>
            <w:r>
              <w:rPr>
                <w:rFonts w:asciiTheme="majorHAnsi" w:hAnsiTheme="majorHAnsi"/>
                <w:b/>
              </w:rPr>
              <w:t>Participants (include</w:t>
            </w:r>
            <w:r w:rsidRPr="00E33679">
              <w:rPr>
                <w:rFonts w:asciiTheme="majorHAnsi" w:hAnsiTheme="majorHAnsi"/>
                <w:b/>
              </w:rPr>
              <w:t xml:space="preserve"> </w:t>
            </w:r>
            <w:r w:rsidR="00963921">
              <w:rPr>
                <w:rFonts w:asciiTheme="majorHAnsi" w:hAnsiTheme="majorHAnsi"/>
                <w:b/>
              </w:rPr>
              <w:t>investigator</w:t>
            </w:r>
            <w:r w:rsidRPr="00E33679">
              <w:rPr>
                <w:rFonts w:asciiTheme="majorHAnsi" w:hAnsiTheme="majorHAnsi"/>
                <w:b/>
              </w:rPr>
              <w:t xml:space="preserve"> Names, </w:t>
            </w:r>
            <w:r w:rsidR="00D470BB">
              <w:rPr>
                <w:rFonts w:asciiTheme="majorHAnsi" w:hAnsiTheme="majorHAnsi"/>
                <w:b/>
              </w:rPr>
              <w:t>Affiliation and Contribution</w:t>
            </w:r>
            <w:r w:rsidRPr="00E33679">
              <w:rPr>
                <w:rFonts w:asciiTheme="majorHAnsi" w:hAnsiTheme="majorHAnsi"/>
                <w:b/>
              </w:rPr>
              <w:t>)</w:t>
            </w:r>
            <w:r w:rsidR="00AB5CF2">
              <w:rPr>
                <w:rFonts w:asciiTheme="majorHAnsi" w:hAnsiTheme="majorHAnsi"/>
                <w:b/>
              </w:rPr>
              <w:t>:</w:t>
            </w:r>
            <w:r w:rsidR="00870A4E">
              <w:rPr>
                <w:rFonts w:asciiTheme="majorHAnsi" w:hAnsiTheme="majorHAnsi"/>
                <w:b/>
              </w:rPr>
              <w:t xml:space="preserve">  </w:t>
            </w:r>
          </w:p>
          <w:p w14:paraId="3FD9D2D2" w14:textId="1DBF61C0" w:rsidR="002E6E4C" w:rsidRPr="00ED2CA4" w:rsidRDefault="00870A4E" w:rsidP="0030280A">
            <w:pPr>
              <w:rPr>
                <w:rFonts w:asciiTheme="majorHAnsi" w:hAnsiTheme="majorHAnsi"/>
                <w:sz w:val="22"/>
                <w:szCs w:val="22"/>
              </w:rPr>
            </w:pPr>
            <w:r w:rsidRPr="00ED2CA4">
              <w:rPr>
                <w:rFonts w:asciiTheme="majorHAnsi" w:hAnsiTheme="majorHAnsi"/>
                <w:i/>
                <w:sz w:val="22"/>
                <w:szCs w:val="22"/>
              </w:rPr>
              <w:t>Signatures are required for each participant</w:t>
            </w:r>
            <w:r w:rsidR="004601E1" w:rsidRPr="00ED2CA4">
              <w:rPr>
                <w:rFonts w:asciiTheme="majorHAnsi" w:hAnsiTheme="majorHAnsi"/>
                <w:i/>
                <w:sz w:val="22"/>
                <w:szCs w:val="22"/>
              </w:rPr>
              <w:t>;</w:t>
            </w:r>
            <w:r w:rsidRPr="00ED2CA4">
              <w:rPr>
                <w:rFonts w:asciiTheme="majorHAnsi" w:hAnsiTheme="majorHAnsi"/>
                <w:i/>
                <w:sz w:val="22"/>
                <w:szCs w:val="22"/>
              </w:rPr>
              <w:t xml:space="preserve"> by signing </w:t>
            </w:r>
            <w:r w:rsidR="0030280A" w:rsidRPr="00ED2CA4">
              <w:rPr>
                <w:rFonts w:asciiTheme="majorHAnsi" w:hAnsiTheme="majorHAnsi"/>
                <w:i/>
                <w:sz w:val="22"/>
                <w:szCs w:val="22"/>
              </w:rPr>
              <w:t>participants</w:t>
            </w:r>
            <w:r w:rsidRPr="00ED2CA4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proofErr w:type="gramStart"/>
            <w:r w:rsidRPr="00ED2CA4">
              <w:rPr>
                <w:rFonts w:asciiTheme="majorHAnsi" w:hAnsiTheme="majorHAnsi"/>
                <w:i/>
                <w:sz w:val="22"/>
                <w:szCs w:val="22"/>
              </w:rPr>
              <w:t>are in agreement</w:t>
            </w:r>
            <w:proofErr w:type="gramEnd"/>
            <w:r w:rsidRPr="00ED2CA4">
              <w:rPr>
                <w:rFonts w:asciiTheme="majorHAnsi" w:hAnsiTheme="majorHAnsi"/>
                <w:i/>
                <w:sz w:val="22"/>
                <w:szCs w:val="22"/>
              </w:rPr>
              <w:t xml:space="preserve"> with the submission</w:t>
            </w:r>
            <w:r w:rsidR="00D470BB" w:rsidRPr="00ED2CA4">
              <w:rPr>
                <w:rFonts w:asciiTheme="majorHAnsi" w:hAnsiTheme="majorHAnsi"/>
                <w:i/>
                <w:sz w:val="22"/>
                <w:szCs w:val="22"/>
              </w:rPr>
              <w:t xml:space="preserve"> and are able to contribute as described within the proposed timeframe</w:t>
            </w:r>
            <w:r w:rsidR="00AB5CF2" w:rsidRPr="00ED2CA4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</w:tr>
      <w:tr w:rsidR="002E6E4C" w:rsidRPr="00E33679" w14:paraId="38329C5D" w14:textId="77777777" w:rsidTr="000467FB">
        <w:tc>
          <w:tcPr>
            <w:tcW w:w="10343" w:type="dxa"/>
            <w:gridSpan w:val="3"/>
          </w:tcPr>
          <w:p w14:paraId="2F89C299" w14:textId="4DD616B5" w:rsidR="002E6E4C" w:rsidRDefault="002E6E4C" w:rsidP="0018026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09"/>
              <w:gridCol w:w="2669"/>
              <w:gridCol w:w="2389"/>
              <w:gridCol w:w="2013"/>
            </w:tblGrid>
            <w:tr w:rsidR="004E3A6A" w14:paraId="00DB715E" w14:textId="77777777" w:rsidTr="004E3A6A">
              <w:tc>
                <w:tcPr>
                  <w:tcW w:w="2309" w:type="dxa"/>
                </w:tcPr>
                <w:p w14:paraId="0E3CD669" w14:textId="5EFE3C05" w:rsidR="004E3A6A" w:rsidRDefault="004E3A6A" w:rsidP="001802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Investigator Name</w:t>
                  </w:r>
                </w:p>
              </w:tc>
              <w:tc>
                <w:tcPr>
                  <w:tcW w:w="2669" w:type="dxa"/>
                </w:tcPr>
                <w:p w14:paraId="4EFA3FAD" w14:textId="69177EE6" w:rsidR="004E3A6A" w:rsidRDefault="004E3A6A" w:rsidP="001802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Email</w:t>
                  </w:r>
                </w:p>
              </w:tc>
              <w:tc>
                <w:tcPr>
                  <w:tcW w:w="2389" w:type="dxa"/>
                </w:tcPr>
                <w:p w14:paraId="01835FE1" w14:textId="1687476A" w:rsidR="004E3A6A" w:rsidRDefault="004E3A6A" w:rsidP="001802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Affiliation and Contribution</w:t>
                  </w:r>
                </w:p>
              </w:tc>
              <w:tc>
                <w:tcPr>
                  <w:tcW w:w="2013" w:type="dxa"/>
                </w:tcPr>
                <w:p w14:paraId="7169BF43" w14:textId="59829462" w:rsidR="004E3A6A" w:rsidRDefault="004E3A6A" w:rsidP="001802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Signature</w:t>
                  </w:r>
                </w:p>
              </w:tc>
            </w:tr>
            <w:tr w:rsidR="004E3A6A" w14:paraId="75C9DE8F" w14:textId="77777777" w:rsidTr="004E3A6A">
              <w:tc>
                <w:tcPr>
                  <w:tcW w:w="2309" w:type="dxa"/>
                </w:tcPr>
                <w:p w14:paraId="7D98D8B8" w14:textId="56FFD5D2" w:rsidR="004E3A6A" w:rsidRDefault="004E3A6A" w:rsidP="001802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ajorHAnsi" w:hAnsiTheme="majorHAnsi"/>
                      <w:lang w:eastAsia="zh-CN"/>
                    </w:rPr>
                  </w:pPr>
                </w:p>
              </w:tc>
              <w:tc>
                <w:tcPr>
                  <w:tcW w:w="2669" w:type="dxa"/>
                </w:tcPr>
                <w:p w14:paraId="6BBF062D" w14:textId="3DC20327" w:rsidR="004E3A6A" w:rsidRDefault="004E3A6A" w:rsidP="001802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ajorHAnsi" w:hAnsiTheme="majorHAnsi"/>
                      <w:lang w:eastAsia="zh-CN"/>
                    </w:rPr>
                  </w:pPr>
                </w:p>
              </w:tc>
              <w:tc>
                <w:tcPr>
                  <w:tcW w:w="2389" w:type="dxa"/>
                </w:tcPr>
                <w:p w14:paraId="6A1188B3" w14:textId="77777777" w:rsidR="004E3A6A" w:rsidRDefault="004E3A6A" w:rsidP="001802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013" w:type="dxa"/>
                </w:tcPr>
                <w:p w14:paraId="1A5CD0FB" w14:textId="2801D9E9" w:rsidR="004E3A6A" w:rsidRDefault="004E3A6A" w:rsidP="001802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ajorHAnsi" w:hAnsiTheme="majorHAnsi"/>
                    </w:rPr>
                  </w:pPr>
                </w:p>
              </w:tc>
            </w:tr>
            <w:tr w:rsidR="004E3A6A" w14:paraId="681DFD1E" w14:textId="77777777" w:rsidTr="004E3A6A">
              <w:tc>
                <w:tcPr>
                  <w:tcW w:w="2309" w:type="dxa"/>
                </w:tcPr>
                <w:p w14:paraId="5C6C08B0" w14:textId="279694C0" w:rsidR="004E3A6A" w:rsidRDefault="004E3A6A" w:rsidP="00E655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ajorHAnsi" w:hAnsiTheme="majorHAnsi"/>
                      <w:lang w:eastAsia="zh-CN"/>
                    </w:rPr>
                  </w:pPr>
                </w:p>
              </w:tc>
              <w:tc>
                <w:tcPr>
                  <w:tcW w:w="2669" w:type="dxa"/>
                </w:tcPr>
                <w:p w14:paraId="379621C7" w14:textId="2FBAAD49" w:rsidR="004E3A6A" w:rsidRDefault="004E3A6A" w:rsidP="00E655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ajorHAnsi" w:hAnsiTheme="majorHAnsi"/>
                      <w:lang w:eastAsia="zh-CN"/>
                    </w:rPr>
                  </w:pPr>
                </w:p>
              </w:tc>
              <w:tc>
                <w:tcPr>
                  <w:tcW w:w="2389" w:type="dxa"/>
                </w:tcPr>
                <w:p w14:paraId="0F972FD7" w14:textId="77777777" w:rsidR="004E3A6A" w:rsidRDefault="004E3A6A" w:rsidP="00E655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013" w:type="dxa"/>
                </w:tcPr>
                <w:p w14:paraId="159AA0F8" w14:textId="3DB62431" w:rsidR="004E3A6A" w:rsidRDefault="004E3A6A" w:rsidP="00E655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ajorHAnsi" w:hAnsiTheme="majorHAnsi"/>
                    </w:rPr>
                  </w:pPr>
                </w:p>
              </w:tc>
            </w:tr>
            <w:tr w:rsidR="004E3A6A" w14:paraId="59E94957" w14:textId="77777777" w:rsidTr="004E3A6A">
              <w:tc>
                <w:tcPr>
                  <w:tcW w:w="2309" w:type="dxa"/>
                </w:tcPr>
                <w:p w14:paraId="4FFB5130" w14:textId="4FB7136E" w:rsidR="004E3A6A" w:rsidRDefault="004E3A6A" w:rsidP="00E655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ajorHAnsi" w:hAnsiTheme="majorHAnsi"/>
                      <w:lang w:eastAsia="zh-CN"/>
                    </w:rPr>
                  </w:pPr>
                </w:p>
              </w:tc>
              <w:tc>
                <w:tcPr>
                  <w:tcW w:w="2669" w:type="dxa"/>
                </w:tcPr>
                <w:p w14:paraId="77667F51" w14:textId="56D54B50" w:rsidR="004E3A6A" w:rsidRDefault="004E3A6A" w:rsidP="00E655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ajorHAnsi" w:hAnsiTheme="majorHAnsi"/>
                      <w:lang w:eastAsia="zh-CN"/>
                    </w:rPr>
                  </w:pPr>
                </w:p>
              </w:tc>
              <w:tc>
                <w:tcPr>
                  <w:tcW w:w="2389" w:type="dxa"/>
                </w:tcPr>
                <w:p w14:paraId="1155F076" w14:textId="77777777" w:rsidR="004E3A6A" w:rsidRDefault="004E3A6A" w:rsidP="00E655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013" w:type="dxa"/>
                </w:tcPr>
                <w:p w14:paraId="322F414F" w14:textId="3612FBE2" w:rsidR="004E3A6A" w:rsidRDefault="004E3A6A" w:rsidP="00E655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ajorHAnsi" w:hAnsiTheme="majorHAnsi"/>
                    </w:rPr>
                  </w:pPr>
                </w:p>
              </w:tc>
            </w:tr>
            <w:tr w:rsidR="004E3A6A" w14:paraId="701A2DEE" w14:textId="77777777" w:rsidTr="004E3A6A">
              <w:tc>
                <w:tcPr>
                  <w:tcW w:w="2309" w:type="dxa"/>
                </w:tcPr>
                <w:p w14:paraId="7C5BD9C0" w14:textId="3B05A3DB" w:rsidR="004E3A6A" w:rsidRPr="00441CB6" w:rsidRDefault="004E3A6A" w:rsidP="00E655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ajorHAnsi" w:hAnsiTheme="majorHAnsi"/>
                      <w:lang w:eastAsia="zh-CN"/>
                    </w:rPr>
                  </w:pPr>
                </w:p>
              </w:tc>
              <w:tc>
                <w:tcPr>
                  <w:tcW w:w="2669" w:type="dxa"/>
                </w:tcPr>
                <w:p w14:paraId="6ABDA777" w14:textId="3D7134DC" w:rsidR="004E3A6A" w:rsidRDefault="004E3A6A" w:rsidP="00E655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ajorHAnsi" w:hAnsiTheme="majorHAnsi"/>
                      <w:lang w:eastAsia="zh-CN"/>
                    </w:rPr>
                  </w:pPr>
                </w:p>
              </w:tc>
              <w:tc>
                <w:tcPr>
                  <w:tcW w:w="2389" w:type="dxa"/>
                </w:tcPr>
                <w:p w14:paraId="15845537" w14:textId="77777777" w:rsidR="004E3A6A" w:rsidRDefault="004E3A6A" w:rsidP="00E655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013" w:type="dxa"/>
                </w:tcPr>
                <w:p w14:paraId="08CE5EDE" w14:textId="28F68CCD" w:rsidR="004E3A6A" w:rsidRDefault="004E3A6A" w:rsidP="00E655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0CD5B4BA" w14:textId="3A7BCC04" w:rsidR="00175325" w:rsidRPr="007B500C" w:rsidRDefault="007B500C" w:rsidP="0018026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7B500C">
              <w:rPr>
                <w:rFonts w:asciiTheme="majorHAnsi" w:hAnsiTheme="majorHAnsi"/>
                <w:sz w:val="18"/>
                <w:szCs w:val="18"/>
              </w:rPr>
              <w:t>(tab for more lines)</w:t>
            </w:r>
          </w:p>
          <w:p w14:paraId="2FE27A00" w14:textId="5F194962" w:rsidR="007B500C" w:rsidRDefault="007B500C" w:rsidP="0018026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14:paraId="6C34F6EC" w14:textId="35D3B89F" w:rsidR="007B500C" w:rsidRDefault="007B500C" w:rsidP="0018026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Comments:</w:t>
            </w:r>
          </w:p>
          <w:p w14:paraId="11058E80" w14:textId="77777777" w:rsidR="000467FB" w:rsidRDefault="000467FB" w:rsidP="0018026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14:paraId="7D8304E8" w14:textId="706FF067" w:rsidR="00B1702E" w:rsidRDefault="00B1702E" w:rsidP="0018026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14:paraId="2660211C" w14:textId="77777777" w:rsidR="00B1702E" w:rsidRDefault="00B1702E" w:rsidP="0018026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14:paraId="50E2E725" w14:textId="77777777" w:rsidR="00B1702E" w:rsidRDefault="00B1702E" w:rsidP="0018026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14:paraId="2BCA4438" w14:textId="77777777" w:rsidR="00B1702E" w:rsidRDefault="00B1702E" w:rsidP="0018026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14:paraId="09A7E0A7" w14:textId="77777777" w:rsidR="00175325" w:rsidRDefault="00175325" w:rsidP="0018026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14:paraId="08622503" w14:textId="77777777" w:rsidR="002E6E4C" w:rsidRPr="00E33679" w:rsidRDefault="002E6E4C" w:rsidP="0018026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2E6E4C" w:rsidRPr="00E33679" w14:paraId="68BE0FF6" w14:textId="77777777" w:rsidTr="000467FB">
        <w:trPr>
          <w:trHeight w:val="3779"/>
        </w:trPr>
        <w:tc>
          <w:tcPr>
            <w:tcW w:w="10343" w:type="dxa"/>
            <w:gridSpan w:val="3"/>
          </w:tcPr>
          <w:p w14:paraId="08A55F13" w14:textId="1B395E89" w:rsidR="002E6E4C" w:rsidRPr="00E33679" w:rsidRDefault="002E6E4C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</w:rPr>
            </w:pPr>
            <w:bookmarkStart w:id="0" w:name="OLE_LINK1"/>
            <w:r>
              <w:rPr>
                <w:rFonts w:asciiTheme="majorHAnsi" w:hAnsiTheme="majorHAnsi"/>
                <w:b/>
              </w:rPr>
              <w:lastRenderedPageBreak/>
              <w:t xml:space="preserve">Brief Project Description </w:t>
            </w:r>
            <w:r w:rsidRPr="00E33679">
              <w:rPr>
                <w:rFonts w:asciiTheme="majorHAnsi" w:hAnsiTheme="majorHAnsi"/>
                <w:b/>
              </w:rPr>
              <w:t>addressing the selection criteria</w:t>
            </w:r>
            <w:bookmarkEnd w:id="0"/>
            <w:r w:rsidRPr="00E33679">
              <w:rPr>
                <w:rFonts w:asciiTheme="majorHAnsi" w:hAnsiTheme="majorHAnsi"/>
                <w:b/>
              </w:rPr>
              <w:t xml:space="preserve"> (</w:t>
            </w:r>
            <w:r w:rsidR="004E3A6A">
              <w:rPr>
                <w:rFonts w:asciiTheme="majorHAnsi" w:hAnsiTheme="majorHAnsi"/>
                <w:b/>
              </w:rPr>
              <w:t>m</w:t>
            </w:r>
            <w:r w:rsidRPr="00E33679">
              <w:rPr>
                <w:rFonts w:asciiTheme="majorHAnsi" w:hAnsiTheme="majorHAnsi"/>
                <w:b/>
              </w:rPr>
              <w:t xml:space="preserve">aximum of </w:t>
            </w:r>
            <w:r w:rsidR="00175325" w:rsidRPr="00AA59B8">
              <w:rPr>
                <w:rFonts w:asciiTheme="majorHAnsi" w:hAnsiTheme="majorHAnsi"/>
                <w:b/>
              </w:rPr>
              <w:t>8</w:t>
            </w:r>
            <w:r w:rsidRPr="00AA59B8">
              <w:rPr>
                <w:rFonts w:asciiTheme="majorHAnsi" w:hAnsiTheme="majorHAnsi"/>
                <w:b/>
              </w:rPr>
              <w:t>00 words)</w:t>
            </w:r>
            <w:r w:rsidRPr="00E33679">
              <w:rPr>
                <w:rFonts w:asciiTheme="majorHAnsi" w:hAnsiTheme="majorHAnsi"/>
                <w:b/>
              </w:rPr>
              <w:t>:</w:t>
            </w:r>
          </w:p>
          <w:p w14:paraId="2CA6D801" w14:textId="77777777" w:rsidR="00FD7CFB" w:rsidRDefault="00FD7CFB" w:rsidP="00FD7CFB">
            <w:pPr>
              <w:jc w:val="both"/>
              <w:rPr>
                <w:spacing w:val="-6"/>
              </w:rPr>
            </w:pPr>
          </w:p>
          <w:p w14:paraId="79F15BD4" w14:textId="77777777" w:rsidR="000467FB" w:rsidRDefault="000467FB" w:rsidP="00FD7CFB">
            <w:pPr>
              <w:jc w:val="both"/>
              <w:rPr>
                <w:spacing w:val="-6"/>
              </w:rPr>
            </w:pPr>
          </w:p>
          <w:p w14:paraId="3C81B658" w14:textId="77777777" w:rsidR="000467FB" w:rsidRPr="00FD7CFB" w:rsidRDefault="000467FB" w:rsidP="00FD7CFB">
            <w:pPr>
              <w:jc w:val="both"/>
              <w:rPr>
                <w:spacing w:val="-6"/>
              </w:rPr>
            </w:pPr>
          </w:p>
          <w:p w14:paraId="4DEC37C4" w14:textId="77777777" w:rsidR="00175325" w:rsidRDefault="00175325" w:rsidP="00180260">
            <w:pPr>
              <w:jc w:val="both"/>
              <w:rPr>
                <w:spacing w:val="-6"/>
              </w:rPr>
            </w:pPr>
          </w:p>
          <w:p w14:paraId="7643D736" w14:textId="77777777" w:rsidR="004E3A6A" w:rsidRDefault="004E3A6A" w:rsidP="00180260">
            <w:pPr>
              <w:jc w:val="both"/>
              <w:rPr>
                <w:spacing w:val="-6"/>
              </w:rPr>
            </w:pPr>
          </w:p>
          <w:p w14:paraId="7A242B46" w14:textId="77777777" w:rsidR="00175325" w:rsidRDefault="00175325" w:rsidP="00180260">
            <w:pPr>
              <w:jc w:val="both"/>
              <w:rPr>
                <w:spacing w:val="-6"/>
              </w:rPr>
            </w:pPr>
          </w:p>
          <w:p w14:paraId="589D0ACC" w14:textId="77777777" w:rsidR="00175325" w:rsidRDefault="00175325" w:rsidP="00180260">
            <w:pPr>
              <w:jc w:val="both"/>
              <w:rPr>
                <w:spacing w:val="-6"/>
              </w:rPr>
            </w:pPr>
          </w:p>
          <w:p w14:paraId="1BB42361" w14:textId="77777777" w:rsidR="002E6E4C" w:rsidRPr="00E33679" w:rsidRDefault="002E6E4C" w:rsidP="00424A57">
            <w:pPr>
              <w:jc w:val="both"/>
              <w:rPr>
                <w:rFonts w:asciiTheme="majorHAnsi" w:hAnsiTheme="majorHAnsi"/>
              </w:rPr>
            </w:pPr>
          </w:p>
        </w:tc>
      </w:tr>
      <w:tr w:rsidR="002E6E4C" w:rsidRPr="00E33679" w14:paraId="43D1BF22" w14:textId="77777777" w:rsidTr="000467FB">
        <w:tc>
          <w:tcPr>
            <w:tcW w:w="10343" w:type="dxa"/>
            <w:gridSpan w:val="3"/>
          </w:tcPr>
          <w:p w14:paraId="5E773465" w14:textId="27B69FE5" w:rsidR="002E6E4C" w:rsidRPr="00E33679" w:rsidRDefault="002E6E4C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</w:rPr>
            </w:pPr>
            <w:r w:rsidRPr="00E33679">
              <w:rPr>
                <w:rFonts w:asciiTheme="majorHAnsi" w:hAnsiTheme="majorHAnsi"/>
                <w:b/>
              </w:rPr>
              <w:t xml:space="preserve">Funding </w:t>
            </w:r>
            <w:r w:rsidR="0014281D">
              <w:rPr>
                <w:rFonts w:asciiTheme="majorHAnsi" w:hAnsiTheme="majorHAnsi"/>
                <w:b/>
              </w:rPr>
              <w:t>r</w:t>
            </w:r>
            <w:r w:rsidRPr="00E33679">
              <w:rPr>
                <w:rFonts w:asciiTheme="majorHAnsi" w:hAnsiTheme="majorHAnsi"/>
                <w:b/>
              </w:rPr>
              <w:t>equest</w:t>
            </w:r>
            <w:r w:rsidR="00631012">
              <w:rPr>
                <w:rFonts w:asciiTheme="majorHAnsi" w:hAnsiTheme="majorHAnsi"/>
                <w:b/>
              </w:rPr>
              <w:t xml:space="preserve">, </w:t>
            </w:r>
            <w:r w:rsidR="0014281D">
              <w:rPr>
                <w:rFonts w:asciiTheme="majorHAnsi" w:hAnsiTheme="majorHAnsi"/>
                <w:b/>
              </w:rPr>
              <w:t>proposed spend profile</w:t>
            </w:r>
            <w:r w:rsidR="000C3271">
              <w:rPr>
                <w:rFonts w:asciiTheme="majorHAnsi" w:hAnsiTheme="majorHAnsi"/>
                <w:b/>
              </w:rPr>
              <w:t xml:space="preserve"> / timeline</w:t>
            </w:r>
            <w:r w:rsidR="0014281D" w:rsidRPr="00AA59B8">
              <w:rPr>
                <w:rFonts w:asciiTheme="majorHAnsi" w:hAnsiTheme="majorHAnsi"/>
                <w:b/>
              </w:rPr>
              <w:t xml:space="preserve"> </w:t>
            </w:r>
            <w:r w:rsidR="00FF23CF">
              <w:rPr>
                <w:rFonts w:asciiTheme="majorHAnsi" w:hAnsiTheme="majorHAnsi"/>
                <w:b/>
              </w:rPr>
              <w:t xml:space="preserve">and </w:t>
            </w:r>
            <w:r w:rsidR="0014281D">
              <w:rPr>
                <w:rFonts w:asciiTheme="majorHAnsi" w:hAnsiTheme="majorHAnsi"/>
                <w:b/>
              </w:rPr>
              <w:t>j</w:t>
            </w:r>
            <w:r w:rsidR="00175325" w:rsidRPr="00AA59B8">
              <w:rPr>
                <w:rFonts w:asciiTheme="majorHAnsi" w:hAnsiTheme="majorHAnsi"/>
                <w:b/>
              </w:rPr>
              <w:t>ustification</w:t>
            </w:r>
            <w:r w:rsidR="00631012">
              <w:rPr>
                <w:rFonts w:asciiTheme="majorHAnsi" w:hAnsiTheme="majorHAnsi"/>
                <w:b/>
              </w:rPr>
              <w:t xml:space="preserve"> </w:t>
            </w:r>
            <w:r w:rsidR="008A2871" w:rsidRPr="00AA59B8">
              <w:rPr>
                <w:rFonts w:asciiTheme="majorHAnsi" w:hAnsiTheme="majorHAnsi"/>
                <w:b/>
              </w:rPr>
              <w:t>(</w:t>
            </w:r>
            <w:r w:rsidRPr="00AA59B8">
              <w:rPr>
                <w:rFonts w:asciiTheme="majorHAnsi" w:hAnsiTheme="majorHAnsi"/>
                <w:b/>
              </w:rPr>
              <w:t>o</w:t>
            </w:r>
            <w:r>
              <w:rPr>
                <w:rFonts w:asciiTheme="majorHAnsi" w:hAnsiTheme="majorHAnsi"/>
                <w:b/>
              </w:rPr>
              <w:t>utline</w:t>
            </w:r>
            <w:r w:rsidRPr="00E33679">
              <w:rPr>
                <w:rFonts w:asciiTheme="majorHAnsi" w:hAnsiTheme="majorHAnsi"/>
                <w:b/>
              </w:rPr>
              <w:t xml:space="preserve"> what </w:t>
            </w:r>
            <w:r w:rsidR="004E3A6A">
              <w:rPr>
                <w:rFonts w:asciiTheme="majorHAnsi" w:hAnsiTheme="majorHAnsi"/>
                <w:b/>
              </w:rPr>
              <w:t xml:space="preserve">the </w:t>
            </w:r>
            <w:r w:rsidRPr="00E33679">
              <w:rPr>
                <w:rFonts w:asciiTheme="majorHAnsi" w:hAnsiTheme="majorHAnsi"/>
                <w:b/>
              </w:rPr>
              <w:t>funds will be used for</w:t>
            </w:r>
            <w:r w:rsidR="004E3A6A">
              <w:rPr>
                <w:rFonts w:asciiTheme="majorHAnsi" w:hAnsiTheme="majorHAnsi"/>
                <w:b/>
              </w:rPr>
              <w:t xml:space="preserve"> - m</w:t>
            </w:r>
            <w:r w:rsidRPr="00E33679">
              <w:rPr>
                <w:rFonts w:asciiTheme="majorHAnsi" w:hAnsiTheme="majorHAnsi"/>
                <w:b/>
              </w:rPr>
              <w:t xml:space="preserve">aximum of </w:t>
            </w:r>
            <w:r w:rsidR="00175325" w:rsidRPr="00AA59B8">
              <w:rPr>
                <w:rFonts w:asciiTheme="majorHAnsi" w:hAnsiTheme="majorHAnsi"/>
                <w:b/>
              </w:rPr>
              <w:t>8</w:t>
            </w:r>
            <w:r w:rsidRPr="00AA59B8">
              <w:rPr>
                <w:rFonts w:asciiTheme="majorHAnsi" w:hAnsiTheme="majorHAnsi"/>
                <w:b/>
              </w:rPr>
              <w:t>00</w:t>
            </w:r>
            <w:r w:rsidRPr="00E33679">
              <w:rPr>
                <w:rFonts w:asciiTheme="majorHAnsi" w:hAnsiTheme="majorHAnsi"/>
                <w:b/>
              </w:rPr>
              <w:t xml:space="preserve"> words):</w:t>
            </w:r>
          </w:p>
          <w:p w14:paraId="1E21F357" w14:textId="6AC050BE" w:rsidR="002E6E4C" w:rsidRPr="004E3A6A" w:rsidRDefault="00FD7CFB" w:rsidP="004E3A6A">
            <w:pPr>
              <w:rPr>
                <w:rFonts w:ascii="Calibri" w:hAnsi="Calibri" w:cs="Times New Roman"/>
                <w:sz w:val="26"/>
                <w:szCs w:val="26"/>
              </w:rPr>
            </w:pPr>
            <w:r w:rsidRPr="004E3A6A">
              <w:rPr>
                <w:rFonts w:ascii="Calibri" w:hAnsi="Calibri" w:cs="Times New Roman"/>
                <w:sz w:val="26"/>
                <w:szCs w:val="26"/>
              </w:rPr>
              <w:t xml:space="preserve">      </w:t>
            </w:r>
          </w:p>
          <w:p w14:paraId="1781129F" w14:textId="77777777" w:rsidR="002E6E4C" w:rsidRDefault="002E6E4C" w:rsidP="00180260">
            <w:pPr>
              <w:rPr>
                <w:rFonts w:ascii="Calibri" w:hAnsi="Calibri" w:cs="Times New Roman"/>
                <w:sz w:val="26"/>
                <w:szCs w:val="26"/>
              </w:rPr>
            </w:pPr>
          </w:p>
          <w:p w14:paraId="4DB41236" w14:textId="77777777" w:rsidR="00364AC7" w:rsidRDefault="00364AC7" w:rsidP="00180260">
            <w:pPr>
              <w:rPr>
                <w:rFonts w:ascii="Calibri" w:hAnsi="Calibri" w:cs="Times New Roman"/>
                <w:sz w:val="26"/>
                <w:szCs w:val="26"/>
              </w:rPr>
            </w:pPr>
          </w:p>
          <w:p w14:paraId="102B8127" w14:textId="77777777" w:rsidR="00364AC7" w:rsidRDefault="00364AC7" w:rsidP="00180260">
            <w:pPr>
              <w:rPr>
                <w:rFonts w:ascii="Calibri" w:hAnsi="Calibri" w:cs="Times New Roman"/>
                <w:sz w:val="26"/>
                <w:szCs w:val="26"/>
              </w:rPr>
            </w:pPr>
          </w:p>
          <w:p w14:paraId="70067F58" w14:textId="77777777" w:rsidR="00364AC7" w:rsidRDefault="00364AC7" w:rsidP="00180260">
            <w:pPr>
              <w:rPr>
                <w:rFonts w:ascii="Calibri" w:hAnsi="Calibri" w:cs="Times New Roman"/>
                <w:sz w:val="26"/>
                <w:szCs w:val="26"/>
              </w:rPr>
            </w:pPr>
          </w:p>
          <w:p w14:paraId="44504C6D" w14:textId="77777777" w:rsidR="00364AC7" w:rsidRDefault="00364AC7" w:rsidP="00180260">
            <w:pPr>
              <w:rPr>
                <w:rFonts w:ascii="Calibri" w:hAnsi="Calibri" w:cs="Times New Roman"/>
                <w:sz w:val="26"/>
                <w:szCs w:val="26"/>
              </w:rPr>
            </w:pPr>
          </w:p>
          <w:p w14:paraId="46275CFC" w14:textId="77777777" w:rsidR="00175325" w:rsidRDefault="00175325" w:rsidP="00180260">
            <w:pPr>
              <w:rPr>
                <w:rFonts w:asciiTheme="majorHAnsi" w:hAnsiTheme="majorHAnsi"/>
              </w:rPr>
            </w:pPr>
          </w:p>
          <w:p w14:paraId="6F27038A" w14:textId="77777777" w:rsidR="00175325" w:rsidRDefault="00175325" w:rsidP="00180260">
            <w:pPr>
              <w:rPr>
                <w:rFonts w:asciiTheme="majorHAnsi" w:hAnsiTheme="majorHAnsi"/>
              </w:rPr>
            </w:pPr>
          </w:p>
          <w:p w14:paraId="46BFB6B9" w14:textId="77777777" w:rsidR="00175325" w:rsidRPr="00E33679" w:rsidRDefault="00175325" w:rsidP="00180260">
            <w:pPr>
              <w:rPr>
                <w:rFonts w:asciiTheme="majorHAnsi" w:hAnsiTheme="majorHAnsi"/>
              </w:rPr>
            </w:pPr>
          </w:p>
        </w:tc>
      </w:tr>
      <w:tr w:rsidR="00870A4E" w:rsidRPr="00E33679" w14:paraId="34D82EBE" w14:textId="77777777" w:rsidTr="000467FB">
        <w:tc>
          <w:tcPr>
            <w:tcW w:w="10343" w:type="dxa"/>
            <w:gridSpan w:val="3"/>
          </w:tcPr>
          <w:p w14:paraId="609E52B7" w14:textId="2813E70A" w:rsidR="00870A4E" w:rsidRPr="00E33679" w:rsidRDefault="00870A4E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Budget Details</w:t>
            </w:r>
            <w:r w:rsidR="00D470BB">
              <w:rPr>
                <w:rFonts w:asciiTheme="majorHAnsi" w:hAnsiTheme="majorHAnsi"/>
                <w:b/>
              </w:rPr>
              <w:t xml:space="preserve"> (costs directly related to project outcomes</w:t>
            </w:r>
            <w:r w:rsidR="00E438CC">
              <w:rPr>
                <w:rFonts w:asciiTheme="majorHAnsi" w:hAnsiTheme="majorHAnsi"/>
                <w:b/>
              </w:rPr>
              <w:t xml:space="preserve"> - </w:t>
            </w:r>
            <w:r w:rsidR="002D5112" w:rsidRPr="00AA59B8">
              <w:rPr>
                <w:rFonts w:asciiTheme="majorHAnsi" w:hAnsiTheme="majorHAnsi"/>
                <w:b/>
              </w:rPr>
              <w:t xml:space="preserve">please </w:t>
            </w:r>
            <w:proofErr w:type="spellStart"/>
            <w:r w:rsidR="002D5112" w:rsidRPr="00AA59B8">
              <w:rPr>
                <w:rFonts w:asciiTheme="majorHAnsi" w:hAnsiTheme="majorHAnsi"/>
                <w:b/>
              </w:rPr>
              <w:t>itemise</w:t>
            </w:r>
            <w:proofErr w:type="spellEnd"/>
            <w:r w:rsidR="00D470BB">
              <w:rPr>
                <w:rFonts w:asciiTheme="majorHAnsi" w:hAnsiTheme="majorHAnsi"/>
                <w:b/>
              </w:rPr>
              <w:t>)</w:t>
            </w:r>
            <w:r w:rsidR="00E44455">
              <w:rPr>
                <w:rFonts w:asciiTheme="majorHAnsi" w:hAnsiTheme="majorHAnsi"/>
                <w:b/>
              </w:rPr>
              <w:t>:</w:t>
            </w:r>
          </w:p>
        </w:tc>
      </w:tr>
      <w:tr w:rsidR="004E3A6A" w:rsidRPr="00E33679" w14:paraId="79A35FE2" w14:textId="77777777" w:rsidTr="000467FB">
        <w:tc>
          <w:tcPr>
            <w:tcW w:w="10343" w:type="dxa"/>
            <w:gridSpan w:val="3"/>
          </w:tcPr>
          <w:p w14:paraId="5C0CFF1A" w14:textId="77777777" w:rsidR="004E3A6A" w:rsidRDefault="004E3A6A" w:rsidP="00525ACC">
            <w:pPr>
              <w:rPr>
                <w:rFonts w:asciiTheme="majorHAnsi" w:hAnsiTheme="majorHAnsi"/>
                <w:b/>
              </w:rPr>
            </w:pPr>
          </w:p>
        </w:tc>
      </w:tr>
      <w:tr w:rsidR="00870A4E" w:rsidRPr="00E33679" w14:paraId="31C2CF87" w14:textId="77777777" w:rsidTr="000467FB">
        <w:tc>
          <w:tcPr>
            <w:tcW w:w="4803" w:type="dxa"/>
          </w:tcPr>
          <w:p w14:paraId="6485F6F4" w14:textId="77777777" w:rsidR="00870A4E" w:rsidRDefault="00870A4E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Cost Description</w:t>
            </w:r>
          </w:p>
        </w:tc>
        <w:tc>
          <w:tcPr>
            <w:tcW w:w="5540" w:type="dxa"/>
            <w:gridSpan w:val="2"/>
          </w:tcPr>
          <w:p w14:paraId="025FD6DF" w14:textId="124F2C4A" w:rsidR="00870A4E" w:rsidRDefault="00870A4E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Proposed </w:t>
            </w:r>
            <w:r w:rsidR="00E93584">
              <w:rPr>
                <w:rFonts w:asciiTheme="majorHAnsi" w:hAnsiTheme="majorHAnsi"/>
                <w:b/>
              </w:rPr>
              <w:t>funding</w:t>
            </w:r>
            <w:r w:rsidR="0068498B">
              <w:rPr>
                <w:rFonts w:asciiTheme="majorHAnsi" w:hAnsiTheme="majorHAnsi"/>
                <w:b/>
              </w:rPr>
              <w:t xml:space="preserve"> allocation a</w:t>
            </w:r>
            <w:r>
              <w:rPr>
                <w:rFonts w:asciiTheme="majorHAnsi" w:hAnsiTheme="majorHAnsi"/>
                <w:b/>
              </w:rPr>
              <w:t>mount ($)</w:t>
            </w:r>
          </w:p>
        </w:tc>
      </w:tr>
      <w:tr w:rsidR="007353F8" w:rsidRPr="00E33679" w14:paraId="7E4B97B8" w14:textId="77777777" w:rsidTr="000467FB">
        <w:tc>
          <w:tcPr>
            <w:tcW w:w="4803" w:type="dxa"/>
          </w:tcPr>
          <w:p w14:paraId="74A4710F" w14:textId="77777777" w:rsidR="007353F8" w:rsidRPr="00D470BB" w:rsidRDefault="007353F8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</w:tc>
        <w:tc>
          <w:tcPr>
            <w:tcW w:w="5540" w:type="dxa"/>
            <w:gridSpan w:val="2"/>
          </w:tcPr>
          <w:p w14:paraId="63924AC7" w14:textId="65C3B005" w:rsidR="007353F8" w:rsidRDefault="007353F8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bCs/>
              </w:rPr>
            </w:pPr>
          </w:p>
        </w:tc>
      </w:tr>
      <w:tr w:rsidR="00913EE1" w:rsidRPr="00E33679" w14:paraId="344948FB" w14:textId="77777777" w:rsidTr="000467FB">
        <w:tc>
          <w:tcPr>
            <w:tcW w:w="4803" w:type="dxa"/>
          </w:tcPr>
          <w:p w14:paraId="1E9A735A" w14:textId="3FD2B55E" w:rsidR="00913EE1" w:rsidRPr="00D470BB" w:rsidRDefault="00913EE1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</w:tc>
        <w:tc>
          <w:tcPr>
            <w:tcW w:w="2401" w:type="dxa"/>
          </w:tcPr>
          <w:p w14:paraId="7526EC21" w14:textId="65F64733" w:rsidR="00913EE1" w:rsidRPr="00784D24" w:rsidRDefault="00913EE1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ANSTO funding</w:t>
            </w:r>
          </w:p>
        </w:tc>
        <w:tc>
          <w:tcPr>
            <w:tcW w:w="3139" w:type="dxa"/>
          </w:tcPr>
          <w:p w14:paraId="26480735" w14:textId="5C3B8FF6" w:rsidR="00913EE1" w:rsidRPr="00784D24" w:rsidRDefault="00E93584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UOW funding</w:t>
            </w:r>
          </w:p>
        </w:tc>
      </w:tr>
      <w:tr w:rsidR="00817222" w:rsidRPr="00E33679" w14:paraId="6B247742" w14:textId="77777777" w:rsidTr="000467FB">
        <w:tc>
          <w:tcPr>
            <w:tcW w:w="4803" w:type="dxa"/>
          </w:tcPr>
          <w:p w14:paraId="19A02F76" w14:textId="77777777" w:rsidR="00817222" w:rsidRPr="00D470BB" w:rsidRDefault="00817222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D470BB">
              <w:rPr>
                <w:rFonts w:asciiTheme="majorHAnsi" w:hAnsiTheme="majorHAnsi"/>
              </w:rPr>
              <w:t>Materials</w:t>
            </w:r>
          </w:p>
        </w:tc>
        <w:tc>
          <w:tcPr>
            <w:tcW w:w="2401" w:type="dxa"/>
          </w:tcPr>
          <w:p w14:paraId="4AF64515" w14:textId="77777777" w:rsidR="00817222" w:rsidRPr="00784D24" w:rsidRDefault="00817222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139" w:type="dxa"/>
          </w:tcPr>
          <w:p w14:paraId="31497BF0" w14:textId="300BACF0" w:rsidR="00817222" w:rsidRPr="00784D24" w:rsidRDefault="00817222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bCs/>
              </w:rPr>
            </w:pPr>
          </w:p>
        </w:tc>
      </w:tr>
      <w:tr w:rsidR="00817222" w:rsidRPr="00E33679" w14:paraId="49D06BF5" w14:textId="77777777" w:rsidTr="000467FB">
        <w:tc>
          <w:tcPr>
            <w:tcW w:w="4803" w:type="dxa"/>
          </w:tcPr>
          <w:p w14:paraId="71000D58" w14:textId="77777777" w:rsidR="00817222" w:rsidRPr="00D470BB" w:rsidRDefault="00817222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D470BB">
              <w:rPr>
                <w:rFonts w:asciiTheme="majorHAnsi" w:hAnsiTheme="majorHAnsi"/>
              </w:rPr>
              <w:t>Consumables</w:t>
            </w:r>
          </w:p>
        </w:tc>
        <w:tc>
          <w:tcPr>
            <w:tcW w:w="2401" w:type="dxa"/>
          </w:tcPr>
          <w:p w14:paraId="4E2B184B" w14:textId="77777777" w:rsidR="00817222" w:rsidRDefault="00817222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lang w:eastAsia="zh-CN"/>
              </w:rPr>
            </w:pPr>
          </w:p>
        </w:tc>
        <w:tc>
          <w:tcPr>
            <w:tcW w:w="3139" w:type="dxa"/>
          </w:tcPr>
          <w:p w14:paraId="2A0CD83D" w14:textId="57A0C825" w:rsidR="00817222" w:rsidRDefault="00817222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lang w:eastAsia="zh-CN"/>
              </w:rPr>
            </w:pPr>
          </w:p>
        </w:tc>
      </w:tr>
      <w:tr w:rsidR="00817222" w:rsidRPr="00E33679" w14:paraId="2B7D8E6E" w14:textId="77777777" w:rsidTr="000467FB">
        <w:tc>
          <w:tcPr>
            <w:tcW w:w="4803" w:type="dxa"/>
          </w:tcPr>
          <w:p w14:paraId="5BCA8100" w14:textId="77777777" w:rsidR="00817222" w:rsidRPr="00D470BB" w:rsidRDefault="00817222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Sort Term </w:t>
            </w:r>
            <w:r w:rsidRPr="00D470BB">
              <w:rPr>
                <w:rFonts w:asciiTheme="majorHAnsi" w:hAnsiTheme="majorHAnsi"/>
              </w:rPr>
              <w:t>Contract Staff</w:t>
            </w:r>
          </w:p>
        </w:tc>
        <w:tc>
          <w:tcPr>
            <w:tcW w:w="2401" w:type="dxa"/>
          </w:tcPr>
          <w:p w14:paraId="0C260866" w14:textId="77777777" w:rsidR="00817222" w:rsidRDefault="00817222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</w:rPr>
            </w:pPr>
          </w:p>
        </w:tc>
        <w:tc>
          <w:tcPr>
            <w:tcW w:w="3139" w:type="dxa"/>
          </w:tcPr>
          <w:p w14:paraId="02C3C587" w14:textId="27233146" w:rsidR="00817222" w:rsidRDefault="00817222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</w:rPr>
            </w:pPr>
          </w:p>
        </w:tc>
      </w:tr>
      <w:tr w:rsidR="00817222" w:rsidRPr="00E33679" w14:paraId="25A471D9" w14:textId="77777777" w:rsidTr="000467FB">
        <w:tc>
          <w:tcPr>
            <w:tcW w:w="4803" w:type="dxa"/>
          </w:tcPr>
          <w:p w14:paraId="0ACDE942" w14:textId="77777777" w:rsidR="00817222" w:rsidRPr="00D470BB" w:rsidRDefault="00817222" w:rsidP="003028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D470BB">
              <w:rPr>
                <w:rFonts w:asciiTheme="majorHAnsi" w:hAnsiTheme="majorHAnsi"/>
              </w:rPr>
              <w:t xml:space="preserve">Other Capabilities </w:t>
            </w:r>
            <w:r w:rsidRPr="0030280A">
              <w:rPr>
                <w:rFonts w:asciiTheme="majorHAnsi" w:hAnsiTheme="majorHAnsi"/>
                <w:sz w:val="18"/>
                <w:szCs w:val="18"/>
              </w:rPr>
              <w:t>(unavailable at UOW or ANSTO)</w:t>
            </w:r>
            <w:r w:rsidRPr="00D470B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</w:tcPr>
          <w:p w14:paraId="776DB64C" w14:textId="77777777" w:rsidR="00817222" w:rsidRDefault="00817222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</w:rPr>
            </w:pPr>
          </w:p>
        </w:tc>
        <w:tc>
          <w:tcPr>
            <w:tcW w:w="3139" w:type="dxa"/>
          </w:tcPr>
          <w:p w14:paraId="187A448C" w14:textId="721053DA" w:rsidR="00817222" w:rsidRDefault="00817222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</w:rPr>
            </w:pPr>
          </w:p>
        </w:tc>
      </w:tr>
      <w:tr w:rsidR="00817222" w:rsidRPr="00E33679" w14:paraId="3ECD3141" w14:textId="77777777" w:rsidTr="000467FB">
        <w:tc>
          <w:tcPr>
            <w:tcW w:w="4803" w:type="dxa"/>
            <w:tcBorders>
              <w:bottom w:val="double" w:sz="4" w:space="0" w:color="auto"/>
            </w:tcBorders>
          </w:tcPr>
          <w:p w14:paraId="30B05425" w14:textId="77777777" w:rsidR="00817222" w:rsidRPr="00D470BB" w:rsidRDefault="00817222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Other</w:t>
            </w:r>
          </w:p>
        </w:tc>
        <w:tc>
          <w:tcPr>
            <w:tcW w:w="2401" w:type="dxa"/>
            <w:tcBorders>
              <w:bottom w:val="double" w:sz="4" w:space="0" w:color="auto"/>
            </w:tcBorders>
          </w:tcPr>
          <w:p w14:paraId="1CAD13E9" w14:textId="77777777" w:rsidR="00817222" w:rsidRDefault="00817222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lang w:eastAsia="zh-CN"/>
              </w:rPr>
            </w:pPr>
          </w:p>
        </w:tc>
        <w:tc>
          <w:tcPr>
            <w:tcW w:w="3139" w:type="dxa"/>
            <w:tcBorders>
              <w:bottom w:val="double" w:sz="4" w:space="0" w:color="auto"/>
            </w:tcBorders>
          </w:tcPr>
          <w:p w14:paraId="7798DFC3" w14:textId="1D673D73" w:rsidR="00817222" w:rsidRDefault="00817222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lang w:eastAsia="zh-CN"/>
              </w:rPr>
            </w:pPr>
          </w:p>
        </w:tc>
      </w:tr>
      <w:tr w:rsidR="00E75DB4" w:rsidRPr="00E33679" w14:paraId="7B824C81" w14:textId="77777777" w:rsidTr="000467FB">
        <w:tc>
          <w:tcPr>
            <w:tcW w:w="4803" w:type="dxa"/>
            <w:tcBorders>
              <w:top w:val="double" w:sz="4" w:space="0" w:color="auto"/>
              <w:bottom w:val="double" w:sz="4" w:space="0" w:color="auto"/>
            </w:tcBorders>
          </w:tcPr>
          <w:p w14:paraId="60E7565D" w14:textId="0262C0D1" w:rsidR="00E75DB4" w:rsidRPr="00525ACC" w:rsidRDefault="00E75DB4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bCs/>
              </w:rPr>
            </w:pPr>
            <w:r w:rsidRPr="00525ACC">
              <w:rPr>
                <w:rFonts w:asciiTheme="majorHAnsi" w:hAnsiTheme="majorHAnsi"/>
                <w:b/>
                <w:bCs/>
              </w:rPr>
              <w:t xml:space="preserve">TOTAL </w:t>
            </w:r>
            <w:r w:rsidR="00BC7AD4" w:rsidRPr="00525ACC">
              <w:rPr>
                <w:rFonts w:asciiTheme="majorHAnsi" w:hAnsiTheme="majorHAnsi"/>
                <w:b/>
                <w:bCs/>
              </w:rPr>
              <w:t xml:space="preserve">ORGANISATION </w:t>
            </w:r>
            <w:r w:rsidR="00D86313" w:rsidRPr="00525ACC">
              <w:rPr>
                <w:rFonts w:asciiTheme="majorHAnsi" w:hAnsiTheme="majorHAnsi"/>
                <w:b/>
                <w:bCs/>
              </w:rPr>
              <w:t xml:space="preserve">SPLIT </w:t>
            </w:r>
            <w:r w:rsidRPr="00525ACC">
              <w:rPr>
                <w:rFonts w:asciiTheme="majorHAnsi" w:hAnsiTheme="majorHAnsi"/>
                <w:b/>
                <w:bCs/>
              </w:rPr>
              <w:t>COST</w:t>
            </w:r>
          </w:p>
        </w:tc>
        <w:tc>
          <w:tcPr>
            <w:tcW w:w="2401" w:type="dxa"/>
            <w:tcBorders>
              <w:top w:val="double" w:sz="4" w:space="0" w:color="auto"/>
              <w:bottom w:val="double" w:sz="4" w:space="0" w:color="auto"/>
            </w:tcBorders>
          </w:tcPr>
          <w:p w14:paraId="453AC117" w14:textId="77777777" w:rsidR="00E75DB4" w:rsidRPr="00E438CC" w:rsidRDefault="00E75DB4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bCs/>
                <w:lang w:eastAsia="zh-CN"/>
              </w:rPr>
            </w:pPr>
          </w:p>
        </w:tc>
        <w:tc>
          <w:tcPr>
            <w:tcW w:w="3139" w:type="dxa"/>
            <w:tcBorders>
              <w:top w:val="double" w:sz="4" w:space="0" w:color="auto"/>
              <w:bottom w:val="double" w:sz="4" w:space="0" w:color="auto"/>
            </w:tcBorders>
          </w:tcPr>
          <w:p w14:paraId="25E92021" w14:textId="4B02CB36" w:rsidR="00E75DB4" w:rsidRPr="00E438CC" w:rsidRDefault="00E75DB4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bCs/>
                <w:lang w:eastAsia="zh-CN"/>
              </w:rPr>
            </w:pPr>
          </w:p>
        </w:tc>
      </w:tr>
      <w:tr w:rsidR="00886A4B" w:rsidRPr="00E33679" w14:paraId="40439425" w14:textId="77777777" w:rsidTr="000467FB">
        <w:tc>
          <w:tcPr>
            <w:tcW w:w="4803" w:type="dxa"/>
            <w:tcBorders>
              <w:top w:val="double" w:sz="4" w:space="0" w:color="auto"/>
            </w:tcBorders>
          </w:tcPr>
          <w:p w14:paraId="584ED672" w14:textId="5E6E2941" w:rsidR="00886A4B" w:rsidRPr="00525ACC" w:rsidRDefault="00886A4B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bCs/>
              </w:rPr>
            </w:pPr>
            <w:r w:rsidRPr="00525ACC">
              <w:rPr>
                <w:rFonts w:asciiTheme="majorHAnsi" w:hAnsiTheme="majorHAnsi"/>
                <w:b/>
                <w:bCs/>
              </w:rPr>
              <w:t>TOTAL PROJECT COST</w:t>
            </w:r>
          </w:p>
        </w:tc>
        <w:tc>
          <w:tcPr>
            <w:tcW w:w="5540" w:type="dxa"/>
            <w:gridSpan w:val="2"/>
            <w:tcBorders>
              <w:top w:val="double" w:sz="4" w:space="0" w:color="auto"/>
            </w:tcBorders>
          </w:tcPr>
          <w:p w14:paraId="1E9E76E3" w14:textId="77777777" w:rsidR="00886A4B" w:rsidRPr="00E438CC" w:rsidRDefault="00886A4B" w:rsidP="001802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bCs/>
                <w:lang w:eastAsia="zh-CN"/>
              </w:rPr>
            </w:pPr>
          </w:p>
        </w:tc>
      </w:tr>
    </w:tbl>
    <w:p w14:paraId="0EEA98E6" w14:textId="101DDE18" w:rsidR="00913EE1" w:rsidRDefault="00913EE1" w:rsidP="00886A4B"/>
    <w:p w14:paraId="48391AA2" w14:textId="77777777" w:rsidR="00886A4B" w:rsidRDefault="00886A4B" w:rsidP="00886A4B"/>
    <w:sectPr w:rsidR="00886A4B" w:rsidSect="000E7114">
      <w:headerReference w:type="default" r:id="rId11"/>
      <w:footerReference w:type="default" r:id="rId12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9DC2" w14:textId="77777777" w:rsidR="00036300" w:rsidRDefault="00036300" w:rsidP="00C33518">
      <w:r>
        <w:separator/>
      </w:r>
    </w:p>
  </w:endnote>
  <w:endnote w:type="continuationSeparator" w:id="0">
    <w:p w14:paraId="4A82DB41" w14:textId="77777777" w:rsidR="00036300" w:rsidRDefault="00036300" w:rsidP="00C3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655522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79C20D" w14:textId="450E28FC" w:rsidR="00150439" w:rsidRPr="00150439" w:rsidRDefault="00150439">
        <w:pPr>
          <w:pStyle w:val="Footer"/>
          <w:jc w:val="right"/>
          <w:rPr>
            <w:sz w:val="16"/>
            <w:szCs w:val="16"/>
          </w:rPr>
        </w:pPr>
        <w:r w:rsidRPr="00150439">
          <w:rPr>
            <w:sz w:val="16"/>
            <w:szCs w:val="16"/>
          </w:rPr>
          <w:fldChar w:fldCharType="begin"/>
        </w:r>
        <w:r w:rsidRPr="00150439">
          <w:rPr>
            <w:sz w:val="16"/>
            <w:szCs w:val="16"/>
          </w:rPr>
          <w:instrText xml:space="preserve"> PAGE   \* MERGEFORMAT </w:instrText>
        </w:r>
        <w:r w:rsidRPr="00150439">
          <w:rPr>
            <w:sz w:val="16"/>
            <w:szCs w:val="16"/>
          </w:rPr>
          <w:fldChar w:fldCharType="separate"/>
        </w:r>
        <w:r w:rsidR="007B500C">
          <w:rPr>
            <w:noProof/>
            <w:sz w:val="16"/>
            <w:szCs w:val="16"/>
          </w:rPr>
          <w:t>1</w:t>
        </w:r>
        <w:r w:rsidRPr="00150439">
          <w:rPr>
            <w:noProof/>
            <w:sz w:val="16"/>
            <w:szCs w:val="16"/>
          </w:rPr>
          <w:fldChar w:fldCharType="end"/>
        </w:r>
      </w:p>
    </w:sdtContent>
  </w:sdt>
  <w:p w14:paraId="26165300" w14:textId="77777777" w:rsidR="00150439" w:rsidRDefault="00150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065C" w14:textId="77777777" w:rsidR="00036300" w:rsidRDefault="00036300" w:rsidP="00C33518">
      <w:r>
        <w:separator/>
      </w:r>
    </w:p>
  </w:footnote>
  <w:footnote w:type="continuationSeparator" w:id="0">
    <w:p w14:paraId="1286668F" w14:textId="77777777" w:rsidR="00036300" w:rsidRDefault="00036300" w:rsidP="00C33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34" w:type="dxa"/>
      <w:tblLook w:val="04A0" w:firstRow="1" w:lastRow="0" w:firstColumn="1" w:lastColumn="0" w:noHBand="0" w:noVBand="1"/>
    </w:tblPr>
    <w:tblGrid>
      <w:gridCol w:w="4395"/>
      <w:gridCol w:w="3544"/>
      <w:gridCol w:w="2409"/>
    </w:tblGrid>
    <w:tr w:rsidR="00595C35" w14:paraId="798A3E39" w14:textId="77777777" w:rsidTr="3D57749E">
      <w:trPr>
        <w:trHeight w:val="1422"/>
      </w:trPr>
      <w:tc>
        <w:tcPr>
          <w:tcW w:w="4395" w:type="dxa"/>
          <w:shd w:val="clear" w:color="auto" w:fill="0064B9"/>
          <w:vAlign w:val="center"/>
        </w:tcPr>
        <w:p w14:paraId="074BF7F8" w14:textId="77777777" w:rsidR="00595C35" w:rsidRDefault="3D57749E" w:rsidP="00180260">
          <w:pPr>
            <w:pStyle w:val="Header"/>
            <w:ind w:left="142"/>
          </w:pPr>
          <w:r>
            <w:rPr>
              <w:noProof/>
              <w:lang w:val="en-AU" w:eastAsia="en-AU"/>
            </w:rPr>
            <w:drawing>
              <wp:inline distT="0" distB="0" distL="0" distR="0" wp14:anchorId="07E91E13" wp14:editId="5CDF436B">
                <wp:extent cx="2381250" cy="486922"/>
                <wp:effectExtent l="0" t="0" r="0" b="889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0" cy="4869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shd w:val="clear" w:color="auto" w:fill="0064B9"/>
          <w:vAlign w:val="center"/>
        </w:tcPr>
        <w:p w14:paraId="0874A875" w14:textId="77777777" w:rsidR="00595C35" w:rsidRPr="004C6DA2" w:rsidRDefault="00595C35" w:rsidP="00BB26E5">
          <w:pPr>
            <w:pStyle w:val="DocTitle"/>
            <w:ind w:left="-1668" w:right="-249"/>
            <w:rPr>
              <w:color w:val="FFFFFF"/>
            </w:rPr>
          </w:pPr>
          <w:r>
            <w:rPr>
              <w:noProof/>
              <w:color w:val="FFFFFF"/>
              <w:lang w:eastAsia="en-AU"/>
            </w:rPr>
            <w:drawing>
              <wp:inline distT="0" distB="0" distL="0" distR="0" wp14:anchorId="73FC6AC9" wp14:editId="359985F3">
                <wp:extent cx="1323040" cy="1089025"/>
                <wp:effectExtent l="0" t="0" r="0" b="3175"/>
                <wp:docPr id="10" name="Picture 10" descr="pmc_strategic_marketing_and_communications$:MARKETING COMMUNICATIONS:SMC PROJECTS:LIVE:SMC UOW Rebrand 2016:1.0 Brand development:1.01 UOW Brand guidelines and assets:Logos:Primary:CMYK:eps:UOW_Primary_CMYK_White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mc_strategic_marketing_and_communications$:MARKETING COMMUNICATIONS:SMC PROJECTS:LIVE:SMC UOW Rebrand 2016:1.0 Brand development:1.01 UOW Brand guidelines and assets:Logos:Primary:CMYK:eps:UOW_Primary_CMYK_White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505" cy="1089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  <w:shd w:val="clear" w:color="auto" w:fill="0064B9"/>
          <w:vAlign w:val="center"/>
        </w:tcPr>
        <w:p w14:paraId="7E6F4F4A" w14:textId="4013D39E" w:rsidR="00B304D7" w:rsidRDefault="00B304D7" w:rsidP="00BB26E5">
          <w:pPr>
            <w:pStyle w:val="DocTitle"/>
            <w:spacing w:after="0"/>
            <w:ind w:left="-1525"/>
            <w:jc w:val="right"/>
            <w:rPr>
              <w:noProof/>
              <w:color w:val="FFFFFF"/>
              <w:lang w:eastAsia="en-AU"/>
            </w:rPr>
          </w:pPr>
          <w:r>
            <w:rPr>
              <w:noProof/>
              <w:color w:val="FFFFFF"/>
              <w:lang w:eastAsia="en-AU"/>
            </w:rPr>
            <w:t>20</w:t>
          </w:r>
          <w:r w:rsidR="00175325">
            <w:rPr>
              <w:noProof/>
              <w:color w:val="FFFFFF"/>
              <w:lang w:eastAsia="en-AU"/>
            </w:rPr>
            <w:t>2</w:t>
          </w:r>
          <w:r w:rsidR="004E3A6A">
            <w:rPr>
              <w:noProof/>
              <w:color w:val="FFFFFF"/>
              <w:lang w:eastAsia="en-AU"/>
            </w:rPr>
            <w:t>5</w:t>
          </w:r>
        </w:p>
        <w:p w14:paraId="0F41D255" w14:textId="77777777" w:rsidR="00595C35" w:rsidRDefault="00BB26E5" w:rsidP="00BB26E5">
          <w:pPr>
            <w:pStyle w:val="DocTitle"/>
            <w:spacing w:after="0"/>
            <w:ind w:left="-1525"/>
            <w:jc w:val="right"/>
            <w:rPr>
              <w:noProof/>
              <w:color w:val="FFFFFF"/>
              <w:lang w:eastAsia="en-AU"/>
            </w:rPr>
          </w:pPr>
          <w:r>
            <w:rPr>
              <w:noProof/>
              <w:color w:val="FFFFFF"/>
              <w:lang w:eastAsia="en-AU"/>
            </w:rPr>
            <w:t>Joint Research</w:t>
          </w:r>
        </w:p>
        <w:p w14:paraId="6B2EB183" w14:textId="77777777" w:rsidR="00BB26E5" w:rsidRDefault="00BB26E5" w:rsidP="00BB26E5">
          <w:pPr>
            <w:pStyle w:val="DocTitle"/>
            <w:spacing w:after="0"/>
            <w:ind w:left="-1525"/>
            <w:jc w:val="right"/>
            <w:rPr>
              <w:noProof/>
              <w:color w:val="FFFFFF"/>
              <w:lang w:eastAsia="en-AU"/>
            </w:rPr>
          </w:pPr>
          <w:r>
            <w:rPr>
              <w:noProof/>
              <w:color w:val="FFFFFF"/>
              <w:lang w:eastAsia="en-AU"/>
            </w:rPr>
            <w:t>Projects</w:t>
          </w:r>
        </w:p>
        <w:p w14:paraId="795CD5FD" w14:textId="77777777" w:rsidR="00595C35" w:rsidRDefault="00595C35" w:rsidP="00595C35">
          <w:pPr>
            <w:pStyle w:val="DocTitle"/>
            <w:spacing w:after="0"/>
            <w:jc w:val="left"/>
            <w:rPr>
              <w:noProof/>
              <w:color w:val="FFFFFF"/>
              <w:lang w:eastAsia="en-AU"/>
            </w:rPr>
          </w:pPr>
        </w:p>
      </w:tc>
    </w:tr>
  </w:tbl>
  <w:p w14:paraId="4781FF87" w14:textId="77777777" w:rsidR="00C33518" w:rsidRDefault="00C335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702D"/>
    <w:multiLevelType w:val="multilevel"/>
    <w:tmpl w:val="9450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952B3"/>
    <w:multiLevelType w:val="hybridMultilevel"/>
    <w:tmpl w:val="ACD88412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2D0301C"/>
    <w:multiLevelType w:val="hybridMultilevel"/>
    <w:tmpl w:val="A3D47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731EE"/>
    <w:multiLevelType w:val="hybridMultilevel"/>
    <w:tmpl w:val="45704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32CBB"/>
    <w:multiLevelType w:val="hybridMultilevel"/>
    <w:tmpl w:val="8FFC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3E6"/>
    <w:multiLevelType w:val="hybridMultilevel"/>
    <w:tmpl w:val="0ED8C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947A3"/>
    <w:multiLevelType w:val="hybridMultilevel"/>
    <w:tmpl w:val="0EFC4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063801">
    <w:abstractNumId w:val="5"/>
  </w:num>
  <w:num w:numId="2" w16cid:durableId="2046981833">
    <w:abstractNumId w:val="2"/>
  </w:num>
  <w:num w:numId="3" w16cid:durableId="576937730">
    <w:abstractNumId w:val="6"/>
  </w:num>
  <w:num w:numId="4" w16cid:durableId="918562925">
    <w:abstractNumId w:val="4"/>
  </w:num>
  <w:num w:numId="5" w16cid:durableId="1436943711">
    <w:abstractNumId w:val="3"/>
  </w:num>
  <w:num w:numId="6" w16cid:durableId="1582911648">
    <w:abstractNumId w:val="0"/>
  </w:num>
  <w:num w:numId="7" w16cid:durableId="2095009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9A"/>
    <w:rsid w:val="00007742"/>
    <w:rsid w:val="00036300"/>
    <w:rsid w:val="00043962"/>
    <w:rsid w:val="000467FB"/>
    <w:rsid w:val="00050FD1"/>
    <w:rsid w:val="00061638"/>
    <w:rsid w:val="000C3271"/>
    <w:rsid w:val="000D00E7"/>
    <w:rsid w:val="000D3531"/>
    <w:rsid w:val="000D5905"/>
    <w:rsid w:val="000D6C90"/>
    <w:rsid w:val="000E4EE3"/>
    <w:rsid w:val="000E67F6"/>
    <w:rsid w:val="000E7114"/>
    <w:rsid w:val="001103AB"/>
    <w:rsid w:val="00132608"/>
    <w:rsid w:val="00142427"/>
    <w:rsid w:val="0014281D"/>
    <w:rsid w:val="00150439"/>
    <w:rsid w:val="00153978"/>
    <w:rsid w:val="00175325"/>
    <w:rsid w:val="00181B3E"/>
    <w:rsid w:val="001A3541"/>
    <w:rsid w:val="001A534D"/>
    <w:rsid w:val="001B3DDE"/>
    <w:rsid w:val="001C624D"/>
    <w:rsid w:val="001C6F02"/>
    <w:rsid w:val="001E19FE"/>
    <w:rsid w:val="001E527B"/>
    <w:rsid w:val="001F62D4"/>
    <w:rsid w:val="00216620"/>
    <w:rsid w:val="00233FAF"/>
    <w:rsid w:val="00234F5E"/>
    <w:rsid w:val="00234FAE"/>
    <w:rsid w:val="00250983"/>
    <w:rsid w:val="00252AF9"/>
    <w:rsid w:val="00272D9F"/>
    <w:rsid w:val="00293A79"/>
    <w:rsid w:val="00294562"/>
    <w:rsid w:val="002A5397"/>
    <w:rsid w:val="002A7BC2"/>
    <w:rsid w:val="002C1244"/>
    <w:rsid w:val="002D5112"/>
    <w:rsid w:val="002E05FF"/>
    <w:rsid w:val="002E6E4C"/>
    <w:rsid w:val="0030280A"/>
    <w:rsid w:val="00311A05"/>
    <w:rsid w:val="0032415C"/>
    <w:rsid w:val="00335FE5"/>
    <w:rsid w:val="003562B6"/>
    <w:rsid w:val="00364AC7"/>
    <w:rsid w:val="003722C3"/>
    <w:rsid w:val="003A0392"/>
    <w:rsid w:val="003A74B7"/>
    <w:rsid w:val="003B0D37"/>
    <w:rsid w:val="003C075B"/>
    <w:rsid w:val="00404367"/>
    <w:rsid w:val="00407B31"/>
    <w:rsid w:val="00424A57"/>
    <w:rsid w:val="00433171"/>
    <w:rsid w:val="00436223"/>
    <w:rsid w:val="00441CB6"/>
    <w:rsid w:val="00452111"/>
    <w:rsid w:val="004601E1"/>
    <w:rsid w:val="004736C0"/>
    <w:rsid w:val="00484C5A"/>
    <w:rsid w:val="004D4919"/>
    <w:rsid w:val="004E0B01"/>
    <w:rsid w:val="004E3A6A"/>
    <w:rsid w:val="004E3C9B"/>
    <w:rsid w:val="004F2C06"/>
    <w:rsid w:val="004F7200"/>
    <w:rsid w:val="004F7308"/>
    <w:rsid w:val="00514955"/>
    <w:rsid w:val="0051553D"/>
    <w:rsid w:val="00515F90"/>
    <w:rsid w:val="00525ACC"/>
    <w:rsid w:val="00526C2E"/>
    <w:rsid w:val="00536703"/>
    <w:rsid w:val="005605DA"/>
    <w:rsid w:val="005729E1"/>
    <w:rsid w:val="005824ED"/>
    <w:rsid w:val="00583715"/>
    <w:rsid w:val="00590935"/>
    <w:rsid w:val="00595C35"/>
    <w:rsid w:val="00597B5E"/>
    <w:rsid w:val="005F2958"/>
    <w:rsid w:val="00601760"/>
    <w:rsid w:val="00606A63"/>
    <w:rsid w:val="00613A74"/>
    <w:rsid w:val="00621189"/>
    <w:rsid w:val="0062195D"/>
    <w:rsid w:val="00631012"/>
    <w:rsid w:val="006351FF"/>
    <w:rsid w:val="00682E50"/>
    <w:rsid w:val="0068498B"/>
    <w:rsid w:val="0068754A"/>
    <w:rsid w:val="00691C75"/>
    <w:rsid w:val="006B08C5"/>
    <w:rsid w:val="006C51EC"/>
    <w:rsid w:val="006E04D9"/>
    <w:rsid w:val="006E2385"/>
    <w:rsid w:val="006F330B"/>
    <w:rsid w:val="00707C12"/>
    <w:rsid w:val="007160E9"/>
    <w:rsid w:val="0073223F"/>
    <w:rsid w:val="007353F8"/>
    <w:rsid w:val="007432FB"/>
    <w:rsid w:val="007702DF"/>
    <w:rsid w:val="007716CD"/>
    <w:rsid w:val="00784D24"/>
    <w:rsid w:val="007912FA"/>
    <w:rsid w:val="007A608A"/>
    <w:rsid w:val="007B500C"/>
    <w:rsid w:val="00817222"/>
    <w:rsid w:val="00823AC2"/>
    <w:rsid w:val="0083008D"/>
    <w:rsid w:val="00844857"/>
    <w:rsid w:val="00850D14"/>
    <w:rsid w:val="00853EA6"/>
    <w:rsid w:val="008560C8"/>
    <w:rsid w:val="008641DE"/>
    <w:rsid w:val="00870A4E"/>
    <w:rsid w:val="00886A4B"/>
    <w:rsid w:val="008A2871"/>
    <w:rsid w:val="008D7E31"/>
    <w:rsid w:val="008E4301"/>
    <w:rsid w:val="00913EE1"/>
    <w:rsid w:val="00925010"/>
    <w:rsid w:val="00925188"/>
    <w:rsid w:val="0092572E"/>
    <w:rsid w:val="009303B5"/>
    <w:rsid w:val="00932340"/>
    <w:rsid w:val="00937B6E"/>
    <w:rsid w:val="009420D1"/>
    <w:rsid w:val="00962BA4"/>
    <w:rsid w:val="009637BA"/>
    <w:rsid w:val="00963921"/>
    <w:rsid w:val="0097019A"/>
    <w:rsid w:val="00971790"/>
    <w:rsid w:val="00980B3C"/>
    <w:rsid w:val="0099113C"/>
    <w:rsid w:val="00991831"/>
    <w:rsid w:val="00993D81"/>
    <w:rsid w:val="00996F9E"/>
    <w:rsid w:val="009D44C9"/>
    <w:rsid w:val="009E651F"/>
    <w:rsid w:val="009F37BF"/>
    <w:rsid w:val="00A04E1B"/>
    <w:rsid w:val="00A63AEA"/>
    <w:rsid w:val="00A82F44"/>
    <w:rsid w:val="00A97C05"/>
    <w:rsid w:val="00AA59B8"/>
    <w:rsid w:val="00AB4D31"/>
    <w:rsid w:val="00AB5CF2"/>
    <w:rsid w:val="00AC58EE"/>
    <w:rsid w:val="00AE7818"/>
    <w:rsid w:val="00AF1FA2"/>
    <w:rsid w:val="00B02D02"/>
    <w:rsid w:val="00B133BD"/>
    <w:rsid w:val="00B1702E"/>
    <w:rsid w:val="00B304D7"/>
    <w:rsid w:val="00B35936"/>
    <w:rsid w:val="00B47EF3"/>
    <w:rsid w:val="00B568A3"/>
    <w:rsid w:val="00BA4DCE"/>
    <w:rsid w:val="00BB26E5"/>
    <w:rsid w:val="00BC7AD4"/>
    <w:rsid w:val="00BD3E1C"/>
    <w:rsid w:val="00C008EE"/>
    <w:rsid w:val="00C10990"/>
    <w:rsid w:val="00C33518"/>
    <w:rsid w:val="00C60C61"/>
    <w:rsid w:val="00C62B2E"/>
    <w:rsid w:val="00C667CC"/>
    <w:rsid w:val="00CA7A5A"/>
    <w:rsid w:val="00CB45F8"/>
    <w:rsid w:val="00CC3099"/>
    <w:rsid w:val="00CC703F"/>
    <w:rsid w:val="00CF3036"/>
    <w:rsid w:val="00D21EDD"/>
    <w:rsid w:val="00D25C75"/>
    <w:rsid w:val="00D470BB"/>
    <w:rsid w:val="00D5634A"/>
    <w:rsid w:val="00D63795"/>
    <w:rsid w:val="00D70D64"/>
    <w:rsid w:val="00D74034"/>
    <w:rsid w:val="00D75E74"/>
    <w:rsid w:val="00D86313"/>
    <w:rsid w:val="00D94082"/>
    <w:rsid w:val="00DE4135"/>
    <w:rsid w:val="00DE58F0"/>
    <w:rsid w:val="00DE7889"/>
    <w:rsid w:val="00E01ADD"/>
    <w:rsid w:val="00E438CC"/>
    <w:rsid w:val="00E44455"/>
    <w:rsid w:val="00E5268F"/>
    <w:rsid w:val="00E65516"/>
    <w:rsid w:val="00E75DB4"/>
    <w:rsid w:val="00E77192"/>
    <w:rsid w:val="00E82025"/>
    <w:rsid w:val="00E85742"/>
    <w:rsid w:val="00E93584"/>
    <w:rsid w:val="00E9507C"/>
    <w:rsid w:val="00EC60BD"/>
    <w:rsid w:val="00ED20D6"/>
    <w:rsid w:val="00ED2CA4"/>
    <w:rsid w:val="00EE15A8"/>
    <w:rsid w:val="00EE6D41"/>
    <w:rsid w:val="00EF29F1"/>
    <w:rsid w:val="00F03516"/>
    <w:rsid w:val="00F34C1E"/>
    <w:rsid w:val="00F67856"/>
    <w:rsid w:val="00F73814"/>
    <w:rsid w:val="00F927F4"/>
    <w:rsid w:val="00F95E2B"/>
    <w:rsid w:val="00FD1F36"/>
    <w:rsid w:val="00FD64D9"/>
    <w:rsid w:val="00FD7CFB"/>
    <w:rsid w:val="00FE0C74"/>
    <w:rsid w:val="00FE7FA8"/>
    <w:rsid w:val="00FF23CF"/>
    <w:rsid w:val="3D57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6874B"/>
  <w15:docId w15:val="{A4AD8E7C-8926-41CD-9ECB-C80C030C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19A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19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335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33518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35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518"/>
    <w:rPr>
      <w:rFonts w:eastAsiaTheme="minorEastAsia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4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1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15C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15C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5C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DocTitle">
    <w:name w:val="DocTitle"/>
    <w:rsid w:val="002E6E4C"/>
    <w:pPr>
      <w:spacing w:after="120" w:line="240" w:lineRule="auto"/>
      <w:jc w:val="center"/>
    </w:pPr>
    <w:rPr>
      <w:rFonts w:ascii="Arial" w:eastAsia="Times New Roman" w:hAnsi="Arial" w:cs="Times New Roman"/>
      <w:b/>
      <w:bCs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707C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B5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01760"/>
    <w:pPr>
      <w:spacing w:after="0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D348DEDD25146AF372D61ED7B0642" ma:contentTypeVersion="14" ma:contentTypeDescription="Create a new document." ma:contentTypeScope="" ma:versionID="e0b046f6123c7161bcce59902e481780">
  <xsd:schema xmlns:xsd="http://www.w3.org/2001/XMLSchema" xmlns:xs="http://www.w3.org/2001/XMLSchema" xmlns:p="http://schemas.microsoft.com/office/2006/metadata/properties" xmlns:ns3="2b417d93-8f34-4ff7-91e7-70015039da61" xmlns:ns4="4b35b140-5e1d-4a7b-9f20-8c5d2a734556" targetNamespace="http://schemas.microsoft.com/office/2006/metadata/properties" ma:root="true" ma:fieldsID="64cf8fdcab7a58d0f2c3f5c1e5809f70" ns3:_="" ns4:_="">
    <xsd:import namespace="2b417d93-8f34-4ff7-91e7-70015039da61"/>
    <xsd:import namespace="4b35b140-5e1d-4a7b-9f20-8c5d2a734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17d93-8f34-4ff7-91e7-70015039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5b140-5e1d-4a7b-9f20-8c5d2a734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B0596-A3B2-45BC-982A-DF1A03F32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17d93-8f34-4ff7-91e7-70015039da61"/>
    <ds:schemaRef ds:uri="4b35b140-5e1d-4a7b-9f20-8c5d2a734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E8845-65B6-4C19-AF25-E399FC374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A6A05-B27B-47C2-A9B4-EAFFE9692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09A4D1-FC38-43B1-9789-70A68576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ANSTO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GARRETT, Richard</dc:creator>
  <cp:lastModifiedBy>Maree Glancy</cp:lastModifiedBy>
  <cp:revision>5</cp:revision>
  <cp:lastPrinted>2019-05-24T01:32:00Z</cp:lastPrinted>
  <dcterms:created xsi:type="dcterms:W3CDTF">2024-10-01T23:07:00Z</dcterms:created>
  <dcterms:modified xsi:type="dcterms:W3CDTF">2024-10-01T23:12:00Z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0x010100DD9D348DEDD25146AF372D61ED7B0642</vt:lpwstr>
  </property>
</Properties>
</file>