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2"/>
              <w:szCs w:val="52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31E36C2A" w:rsidR="00B627D9" w:rsidRDefault="00B627D9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Year 1</w:t>
                </w:r>
                <w:r w:rsidR="003B5D74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1</w:t>
                </w:r>
                <w:r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 xml:space="preserve"> </w:t>
                </w:r>
                <w:r w:rsidR="003B5D74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>Chemistry</w:t>
                </w:r>
                <w:r w:rsidR="00777B4F" w:rsidRPr="003B5D74">
                  <w:rPr>
                    <w:rFonts w:ascii="Arial" w:eastAsiaTheme="majorEastAsia" w:hAnsi="Arial" w:cs="Arial"/>
                    <w:sz w:val="52"/>
                    <w:szCs w:val="52"/>
                  </w:rPr>
                  <w:t xml:space="preserve"> Videoconference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0F5B" w14:textId="77777777" w:rsidR="008E794B" w:rsidRP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chemical, </w:t>
            </w:r>
            <w:proofErr w:type="gramStart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 and environmental research, and produces many of Australia’s medical radiopharmaceuticals.</w:t>
            </w:r>
          </w:p>
          <w:p w14:paraId="591CD0E0" w14:textId="77777777" w:rsidR="008E794B" w:rsidRPr="008E794B" w:rsidRDefault="008E794B" w:rsidP="008E79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13C78" w14:textId="18FB03AD" w:rsidR="00B542D7" w:rsidRPr="004E28EB" w:rsidRDefault="00777B4F" w:rsidP="004E28E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ANSTO conducts </w:t>
            </w:r>
            <w:r w:rsidR="008E794B"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Year 11 Chemistry </w:t>
            </w:r>
            <w:r w:rsidRPr="008E794B">
              <w:rPr>
                <w:rFonts w:asciiTheme="minorHAnsi" w:hAnsiTheme="minorHAnsi" w:cstheme="minorHAnsi"/>
                <w:sz w:val="22"/>
                <w:szCs w:val="22"/>
              </w:rPr>
              <w:t xml:space="preserve">videoconferences, which cover specific Knowledge and Understanding content from </w:t>
            </w:r>
            <w:r w:rsidR="004E28E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542D7" w:rsidRPr="004E28EB">
              <w:rPr>
                <w:rFonts w:asciiTheme="minorHAnsi" w:hAnsiTheme="minorHAnsi" w:cstheme="minorHAnsi"/>
                <w:sz w:val="22"/>
                <w:szCs w:val="22"/>
              </w:rPr>
              <w:t xml:space="preserve">NSW NESA Stage 6 Chemistry syllabus </w:t>
            </w:r>
            <w:r w:rsidR="008E794B" w:rsidRPr="004E28EB">
              <w:rPr>
                <w:rFonts w:asciiTheme="minorHAnsi" w:hAnsiTheme="minorHAnsi" w:cstheme="minorHAnsi"/>
                <w:sz w:val="22"/>
                <w:szCs w:val="22"/>
              </w:rPr>
              <w:t xml:space="preserve">Module 1: Properties and Structure of Matter, </w:t>
            </w:r>
            <w:r w:rsidR="005871E6" w:rsidRPr="004E28EB">
              <w:rPr>
                <w:rFonts w:asciiTheme="minorHAnsi" w:hAnsiTheme="minorHAnsi" w:cstheme="minorHAnsi"/>
                <w:sz w:val="22"/>
                <w:szCs w:val="22"/>
              </w:rPr>
              <w:t xml:space="preserve">specifically the section </w:t>
            </w:r>
            <w:r w:rsidR="008E794B" w:rsidRPr="004E28EB">
              <w:rPr>
                <w:rFonts w:asciiTheme="minorHAnsi" w:hAnsiTheme="minorHAnsi" w:cstheme="minorHAnsi"/>
                <w:sz w:val="22"/>
                <w:szCs w:val="22"/>
              </w:rPr>
              <w:t>‘Atomic structure and atomic mass</w:t>
            </w:r>
            <w:r w:rsidR="008E794B" w:rsidRPr="004E28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8E794B" w:rsidRPr="004E28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Inquiry question: </w:t>
            </w:r>
            <w:r w:rsidR="008E794B" w:rsidRPr="004E28EB">
              <w:rPr>
                <w:rFonts w:asciiTheme="minorHAnsi" w:hAnsiTheme="minorHAnsi" w:cstheme="minorHAnsi"/>
                <w:sz w:val="22"/>
                <w:szCs w:val="22"/>
              </w:rPr>
              <w:t>Why are atoms of elements different from one another?’</w:t>
            </w:r>
          </w:p>
          <w:p w14:paraId="6CFE1CE2" w14:textId="77777777" w:rsidR="004E28EB" w:rsidRPr="00B542D7" w:rsidRDefault="004E28EB" w:rsidP="004E28EB"/>
          <w:p w14:paraId="67A962BF" w14:textId="77777777" w:rsidR="008460A1" w:rsidRDefault="004E28EB" w:rsidP="008460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Working Scientifically skills from the NSW NESA Stage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Chemistry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syllabus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also addressed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4B8B899" w14:textId="77777777" w:rsidR="008460A1" w:rsidRDefault="008460A1" w:rsidP="008460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9B4A675" w14:textId="683E2FB2" w:rsidR="008460A1" w:rsidRPr="00E75340" w:rsidRDefault="008460A1" w:rsidP="008460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75340">
              <w:rPr>
                <w:rFonts w:asciiTheme="minorHAnsi" w:hAnsiTheme="minorHAnsi" w:cstheme="minorHAnsi"/>
                <w:sz w:val="22"/>
              </w:rPr>
              <w:t xml:space="preserve">We recommend students use our </w:t>
            </w:r>
            <w:r w:rsidRPr="00E75340">
              <w:rPr>
                <w:rFonts w:asciiTheme="minorHAnsi" w:hAnsiTheme="minorHAnsi" w:cstheme="minorHAnsi"/>
                <w:i/>
                <w:sz w:val="22"/>
              </w:rPr>
              <w:t>Year 11 Chemistry Depth Study Guide</w:t>
            </w:r>
            <w:r w:rsidRPr="00E75340">
              <w:rPr>
                <w:rFonts w:asciiTheme="minorHAnsi" w:hAnsiTheme="minorHAnsi" w:cstheme="minorHAnsi"/>
                <w:sz w:val="22"/>
              </w:rPr>
              <w:t xml:space="preserve"> for ideas and resources for depth study activities after their </w:t>
            </w:r>
            <w:r>
              <w:rPr>
                <w:rFonts w:asciiTheme="minorHAnsi" w:hAnsiTheme="minorHAnsi" w:cstheme="minorHAnsi"/>
                <w:sz w:val="22"/>
              </w:rPr>
              <w:t>videoconference</w:t>
            </w:r>
            <w:r w:rsidRPr="00E75340">
              <w:rPr>
                <w:rFonts w:asciiTheme="minorHAnsi" w:hAnsiTheme="minorHAnsi" w:cstheme="minorHAnsi"/>
                <w:sz w:val="22"/>
              </w:rPr>
              <w:t>.</w:t>
            </w:r>
          </w:p>
          <w:p w14:paraId="6BA6EF54" w14:textId="5262CB64" w:rsidR="004E28EB" w:rsidRPr="005871E6" w:rsidRDefault="004E28EB" w:rsidP="004E28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D8DBD" w14:textId="77777777" w:rsidR="004E28EB" w:rsidRPr="005871E6" w:rsidRDefault="004E28EB" w:rsidP="00777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BE0A5" w14:textId="77777777" w:rsidR="00E05532" w:rsidRPr="00D932F1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AE60C10" w14:textId="77777777" w:rsidR="00E05532" w:rsidRPr="00E75340" w:rsidRDefault="00E05532" w:rsidP="00E0553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61E81E" w14:textId="77777777" w:rsidR="00C73102" w:rsidRPr="00E75340" w:rsidRDefault="00C73102" w:rsidP="00C73102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65128FF4" w14:textId="77777777" w:rsidR="00C73102" w:rsidRPr="00B47313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an </w:t>
            </w:r>
            <w:proofErr w:type="gramStart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</w:t>
            </w:r>
            <w:r w:rsidRPr="00B473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 be adjusted to suit shorter or longer lesson times.</w:t>
            </w:r>
          </w:p>
          <w:p w14:paraId="1429614E" w14:textId="77777777" w:rsidR="00C73102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A2C3" w14:textId="08167CA3" w:rsidR="00C73102" w:rsidRPr="005871E6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videoconference workbook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which complements what is presented has also been developed for students to complete 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during the videoconference.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workbook also includes pre- and post- videoconference activities.</w:t>
            </w:r>
          </w:p>
          <w:p w14:paraId="521ED9DF" w14:textId="77777777" w:rsidR="00C73102" w:rsidRPr="006C3440" w:rsidRDefault="00C73102" w:rsidP="00C73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2159" w14:textId="77777777" w:rsidR="00C73102" w:rsidRPr="00FA1CED" w:rsidRDefault="00C73102" w:rsidP="00C73102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Students will: </w:t>
            </w:r>
          </w:p>
          <w:p w14:paraId="01A104F0" w14:textId="77777777" w:rsidR="00C7310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Investigate the properties of the types of radiation (alpha,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1947281B" w14:textId="77777777" w:rsidR="00C73102" w:rsidRPr="00846E7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Observe background radiation in our cloud chamber</w:t>
            </w:r>
          </w:p>
          <w:p w14:paraId="59DA6122" w14:textId="77777777" w:rsidR="00C73102" w:rsidRDefault="00C73102" w:rsidP="00C7310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equipment.</w:t>
            </w:r>
          </w:p>
          <w:p w14:paraId="29CD4C14" w14:textId="77777777" w:rsidR="00C73102" w:rsidRPr="00D932F1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operation and uses of OPAL (Open Pool Australian </w:t>
            </w:r>
            <w:proofErr w:type="spellStart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Lightwater</w:t>
            </w:r>
            <w:proofErr w:type="spellEnd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Research Reactor</w:t>
            </w:r>
          </w:p>
          <w:p w14:paraId="43EC5AA8" w14:textId="77777777" w:rsidR="00C73102" w:rsidRPr="00D932F1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Understand that radioisotopes have a wide variety of uses, including in nuclear medicine, radiotherapy and in dating in geology and palaeobiology </w:t>
            </w:r>
          </w:p>
          <w:p w14:paraId="5D5EAC22" w14:textId="77777777" w:rsidR="00C73102" w:rsidRDefault="00C73102" w:rsidP="00C731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production and use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radioisotopes used in nuclear medicine, including </w:t>
            </w:r>
            <w:r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Technetium-99m</w:t>
            </w:r>
          </w:p>
          <w:p w14:paraId="44377718" w14:textId="4CB6AB9E" w:rsidR="00527F6F" w:rsidRPr="00C73102" w:rsidRDefault="00C73102" w:rsidP="00522C4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the use of ANSTO’s tandem particle accelerators in relation to dating and the environment</w:t>
            </w:r>
          </w:p>
        </w:tc>
      </w:tr>
    </w:tbl>
    <w:p w14:paraId="50185D40" w14:textId="77777777" w:rsidR="006E5C2D" w:rsidRDefault="006E5C2D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37B7B9C4" w14:textId="77777777" w:rsidR="008460A1" w:rsidRDefault="008460A1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5DD292AA" w14:textId="1E5E7730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 xml:space="preserve">Links to NSW NESA Stage 6 </w:t>
      </w:r>
      <w:r w:rsidR="008E794B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>Chemistry</w:t>
      </w: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syllabus</w:t>
      </w:r>
      <w:r w:rsidR="00522C42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14:paraId="6FB4DAF2" w14:textId="77777777" w:rsidR="00DF5A56" w:rsidRDefault="00DF5A56"/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27F6F" w:rsidRPr="00B2647B" w14:paraId="632AEEA6" w14:textId="77777777" w:rsidTr="00DF5A56">
        <w:trPr>
          <w:trHeight w:val="425"/>
        </w:trPr>
        <w:tc>
          <w:tcPr>
            <w:tcW w:w="2381" w:type="pct"/>
          </w:tcPr>
          <w:p w14:paraId="6B594F53" w14:textId="3F3E8DCC" w:rsidR="00527F6F" w:rsidRPr="00527F6F" w:rsidRDefault="00AC7355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="00527F6F"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5C4521B4" w14:textId="77777777" w:rsidR="00527F6F" w:rsidRPr="00527F6F" w:rsidRDefault="00527F6F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bookmarkEnd w:id="0"/>
      <w:tr w:rsidR="00527F6F" w:rsidRPr="00B2647B" w14:paraId="7C5C50C5" w14:textId="77777777" w:rsidTr="00012745">
        <w:trPr>
          <w:trHeight w:val="7365"/>
        </w:trPr>
        <w:tc>
          <w:tcPr>
            <w:tcW w:w="2381" w:type="pct"/>
          </w:tcPr>
          <w:p w14:paraId="59A25CBB" w14:textId="55CBC0FD" w:rsidR="005871E6" w:rsidRPr="005871E6" w:rsidRDefault="005871E6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Radiation </w:t>
            </w:r>
            <w:r w:rsidR="001B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3FC9AC44" w14:textId="77777777" w:rsidR="00982379" w:rsidRPr="00982379" w:rsidRDefault="00982379" w:rsidP="00982379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rFonts w:cstheme="minorHAnsi"/>
                <w:sz w:val="22"/>
                <w:szCs w:val="22"/>
              </w:rPr>
              <w:t xml:space="preserve">Why </w:t>
            </w:r>
            <w:r>
              <w:rPr>
                <w:rFonts w:cstheme="minorHAnsi"/>
                <w:sz w:val="22"/>
                <w:szCs w:val="22"/>
              </w:rPr>
              <w:t>some</w:t>
            </w:r>
            <w:r w:rsidRPr="005871E6">
              <w:rPr>
                <w:rFonts w:cstheme="minorHAnsi"/>
                <w:sz w:val="22"/>
                <w:szCs w:val="22"/>
              </w:rPr>
              <w:t xml:space="preserve"> atoms radioactive – </w:t>
            </w:r>
            <w:r>
              <w:rPr>
                <w:rFonts w:cstheme="minorHAnsi"/>
                <w:sz w:val="22"/>
                <w:szCs w:val="22"/>
              </w:rPr>
              <w:t xml:space="preserve">discussion of </w:t>
            </w:r>
            <w:r w:rsidRPr="005871E6">
              <w:rPr>
                <w:rFonts w:cstheme="minorHAnsi"/>
                <w:sz w:val="22"/>
                <w:szCs w:val="22"/>
              </w:rPr>
              <w:t>neutron to proton graph</w:t>
            </w:r>
          </w:p>
          <w:p w14:paraId="5C81DC4E" w14:textId="7CED89BA" w:rsidR="00982379" w:rsidRPr="00012745" w:rsidRDefault="00982379" w:rsidP="00982379">
            <w:pPr>
              <w:pStyle w:val="ListParagraph"/>
              <w:spacing w:after="0"/>
              <w:ind w:left="321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3428144" w14:textId="770D7084" w:rsidR="005871E6" w:rsidRPr="005871E6" w:rsidRDefault="005871E6" w:rsidP="005871E6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the properties of alpha, </w:t>
            </w:r>
            <w:proofErr w:type="gramStart"/>
            <w:r w:rsidRPr="005871E6">
              <w:rPr>
                <w:sz w:val="22"/>
                <w:szCs w:val="22"/>
              </w:rPr>
              <w:t>beta</w:t>
            </w:r>
            <w:proofErr w:type="gramEnd"/>
            <w:r w:rsidRPr="005871E6">
              <w:rPr>
                <w:sz w:val="22"/>
                <w:szCs w:val="22"/>
              </w:rPr>
              <w:t xml:space="preserve"> and gamma (penetration through paper, aluminium, lead) using alpha, beta and gamma radioactive sources and scintillation counter.</w:t>
            </w:r>
          </w:p>
          <w:p w14:paraId="0AED27CD" w14:textId="21BBCDF7" w:rsidR="005871E6" w:rsidRDefault="005871E6" w:rsidP="008E794B">
            <w:pPr>
              <w:rPr>
                <w:rFonts w:cstheme="minorHAnsi"/>
                <w:sz w:val="22"/>
                <w:szCs w:val="22"/>
              </w:rPr>
            </w:pPr>
          </w:p>
          <w:p w14:paraId="3CD94D81" w14:textId="777F205B" w:rsidR="00012745" w:rsidRDefault="00012745" w:rsidP="008E794B">
            <w:pPr>
              <w:rPr>
                <w:rFonts w:cstheme="minorHAnsi"/>
                <w:sz w:val="22"/>
                <w:szCs w:val="22"/>
              </w:rPr>
            </w:pPr>
          </w:p>
          <w:p w14:paraId="630942BC" w14:textId="77777777" w:rsidR="00012745" w:rsidRPr="008E794B" w:rsidRDefault="00012745" w:rsidP="008E794B">
            <w:pPr>
              <w:rPr>
                <w:rFonts w:cstheme="minorHAnsi"/>
                <w:sz w:val="22"/>
                <w:szCs w:val="22"/>
              </w:rPr>
            </w:pPr>
          </w:p>
          <w:p w14:paraId="416C47BC" w14:textId="2809D4A3" w:rsidR="00C25937" w:rsidRPr="00C25937" w:rsidRDefault="00B23F2D" w:rsidP="00C259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Detectors of radiation</w:t>
            </w:r>
          </w:p>
          <w:p w14:paraId="40904CD0" w14:textId="51528A84" w:rsidR="00C25937" w:rsidRPr="00C25937" w:rsidRDefault="00C25937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C25937">
              <w:rPr>
                <w:sz w:val="22"/>
                <w:szCs w:val="22"/>
              </w:rPr>
              <w:t>How a cloud chamber detects radiation</w:t>
            </w:r>
          </w:p>
          <w:p w14:paraId="7ADFA3A5" w14:textId="77777777" w:rsidR="00C25937" w:rsidRPr="00C25937" w:rsidRDefault="00C25937" w:rsidP="00C25937">
            <w:pPr>
              <w:pStyle w:val="ListParagraph"/>
              <w:rPr>
                <w:sz w:val="22"/>
                <w:szCs w:val="22"/>
              </w:rPr>
            </w:pPr>
          </w:p>
          <w:p w14:paraId="7095FA35" w14:textId="1C2F4344" w:rsidR="00C25937" w:rsidRDefault="00C25937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rFonts w:cstheme="minorHAnsi"/>
                <w:sz w:val="22"/>
                <w:szCs w:val="22"/>
              </w:rPr>
            </w:pPr>
            <w:r w:rsidRPr="00C25937">
              <w:rPr>
                <w:rFonts w:cstheme="minorHAnsi"/>
                <w:sz w:val="22"/>
                <w:szCs w:val="22"/>
              </w:rPr>
              <w:t>Students draw traces left by alpha particles, beta particles</w:t>
            </w:r>
            <w:r w:rsidR="00A55078">
              <w:rPr>
                <w:rFonts w:cstheme="minorHAnsi"/>
                <w:sz w:val="22"/>
                <w:szCs w:val="22"/>
              </w:rPr>
              <w:t xml:space="preserve"> </w:t>
            </w:r>
            <w:r w:rsidRPr="00C25937">
              <w:rPr>
                <w:rFonts w:cstheme="minorHAnsi"/>
                <w:sz w:val="22"/>
                <w:szCs w:val="22"/>
              </w:rPr>
              <w:t>and muons in the cloud chamber</w:t>
            </w:r>
          </w:p>
          <w:p w14:paraId="5A36CC3C" w14:textId="77777777" w:rsidR="00B23F2D" w:rsidRPr="00B23F2D" w:rsidRDefault="00B23F2D" w:rsidP="00B23F2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C343735" w14:textId="57996D62" w:rsidR="00B23F2D" w:rsidRPr="00C25937" w:rsidRDefault="00B23F2D" w:rsidP="00C25937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Monitoring radiation levels in the workplace</w:t>
            </w:r>
          </w:p>
          <w:p w14:paraId="40ACCF0F" w14:textId="77777777" w:rsidR="00C25937" w:rsidRPr="00C25937" w:rsidRDefault="00C25937" w:rsidP="00C25937">
            <w:pPr>
              <w:rPr>
                <w:sz w:val="22"/>
                <w:szCs w:val="22"/>
              </w:rPr>
            </w:pPr>
          </w:p>
          <w:p w14:paraId="28FAFADF" w14:textId="517EA32C" w:rsidR="00A55078" w:rsidRPr="00EC0C33" w:rsidRDefault="00A55078" w:rsidP="00AC73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pct"/>
            <w:shd w:val="clear" w:color="auto" w:fill="auto"/>
          </w:tcPr>
          <w:p w14:paraId="10EB07C3" w14:textId="77777777" w:rsidR="00982379" w:rsidRPr="005006E7" w:rsidRDefault="00982379" w:rsidP="00982379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012745">
              <w:rPr>
                <w:rFonts w:asciiTheme="minorHAnsi" w:hAnsiTheme="minorHAnsi"/>
                <w:sz w:val="22"/>
                <w:szCs w:val="22"/>
              </w:rPr>
              <w:t xml:space="preserve">investigate the basic structure of stable and unstable </w:t>
            </w:r>
            <w:r w:rsidRPr="005006E7">
              <w:rPr>
                <w:rFonts w:asciiTheme="minorHAnsi" w:hAnsiTheme="minorHAnsi"/>
                <w:sz w:val="22"/>
                <w:szCs w:val="22"/>
              </w:rPr>
              <w:t>isotopes by examining:</w:t>
            </w:r>
          </w:p>
          <w:p w14:paraId="23958002" w14:textId="77777777" w:rsidR="00982379" w:rsidRPr="005006E7" w:rsidRDefault="00982379" w:rsidP="00982379">
            <w:pPr>
              <w:numPr>
                <w:ilvl w:val="1"/>
                <w:numId w:val="24"/>
              </w:numPr>
              <w:spacing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6E7">
              <w:rPr>
                <w:rFonts w:asciiTheme="minorHAnsi" w:hAnsiTheme="minorHAnsi"/>
                <w:sz w:val="22"/>
                <w:szCs w:val="22"/>
              </w:rPr>
              <w:t>their position in the periodic table</w:t>
            </w:r>
          </w:p>
          <w:p w14:paraId="395CA119" w14:textId="77777777" w:rsidR="00982379" w:rsidRPr="005006E7" w:rsidRDefault="00982379" w:rsidP="00982379">
            <w:pPr>
              <w:numPr>
                <w:ilvl w:val="1"/>
                <w:numId w:val="24"/>
              </w:numPr>
              <w:spacing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6E7">
              <w:rPr>
                <w:rFonts w:asciiTheme="minorHAnsi" w:hAnsiTheme="minorHAnsi"/>
                <w:sz w:val="22"/>
                <w:szCs w:val="22"/>
              </w:rPr>
              <w:t xml:space="preserve">the distribution of electrons, </w:t>
            </w:r>
            <w:proofErr w:type="gramStart"/>
            <w:r w:rsidRPr="005006E7">
              <w:rPr>
                <w:rFonts w:asciiTheme="minorHAnsi" w:hAnsiTheme="minorHAnsi"/>
                <w:sz w:val="22"/>
                <w:szCs w:val="22"/>
              </w:rPr>
              <w:t>protons</w:t>
            </w:r>
            <w:proofErr w:type="gramEnd"/>
            <w:r w:rsidRPr="005006E7">
              <w:rPr>
                <w:rFonts w:asciiTheme="minorHAnsi" w:hAnsiTheme="minorHAnsi"/>
                <w:sz w:val="22"/>
                <w:szCs w:val="22"/>
              </w:rPr>
              <w:t xml:space="preserve"> and neutrons in the atom</w:t>
            </w:r>
          </w:p>
          <w:p w14:paraId="319D03CA" w14:textId="6FA72FB3" w:rsidR="00982379" w:rsidRDefault="00982379" w:rsidP="00982379">
            <w:pPr>
              <w:numPr>
                <w:ilvl w:val="1"/>
                <w:numId w:val="24"/>
              </w:numPr>
              <w:spacing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006E7">
              <w:rPr>
                <w:rFonts w:asciiTheme="minorHAnsi" w:hAnsiTheme="minorHAnsi"/>
                <w:sz w:val="22"/>
                <w:szCs w:val="22"/>
              </w:rPr>
              <w:t xml:space="preserve">representation of the symbol, atomic </w:t>
            </w:r>
            <w:proofErr w:type="gramStart"/>
            <w:r w:rsidRPr="005006E7">
              <w:rPr>
                <w:rFonts w:asciiTheme="minorHAnsi" w:hAnsiTheme="minorHAnsi"/>
                <w:sz w:val="22"/>
                <w:szCs w:val="22"/>
              </w:rPr>
              <w:t>number</w:t>
            </w:r>
            <w:proofErr w:type="gramEnd"/>
            <w:r w:rsidRPr="005006E7">
              <w:rPr>
                <w:rFonts w:asciiTheme="minorHAnsi" w:hAnsiTheme="minorHAnsi"/>
                <w:sz w:val="22"/>
                <w:szCs w:val="22"/>
              </w:rPr>
              <w:t xml:space="preserve"> and mass number (nucleon number) </w:t>
            </w:r>
          </w:p>
          <w:p w14:paraId="7BDDE5A0" w14:textId="77777777" w:rsidR="00982379" w:rsidRPr="005006E7" w:rsidRDefault="00982379" w:rsidP="00982379">
            <w:pPr>
              <w:spacing w:line="276" w:lineRule="auto"/>
              <w:ind w:left="72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383ADDC" w14:textId="333EBC9C" w:rsidR="00B23F2D" w:rsidRPr="00522C42" w:rsidRDefault="00B23F2D" w:rsidP="00522C4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22C42">
              <w:rPr>
                <w:rFonts w:asciiTheme="minorHAnsi" w:hAnsiTheme="minorHAnsi" w:cstheme="minorHAnsi"/>
                <w:sz w:val="22"/>
                <w:szCs w:val="22"/>
              </w:rPr>
              <w:t>investigate the properties of unstable isotopes using natural and human-made radioisotopes as examples, including but not limited to:</w:t>
            </w:r>
          </w:p>
          <w:p w14:paraId="4DB1C3A3" w14:textId="77777777" w:rsidR="00B23F2D" w:rsidRPr="005006E7" w:rsidRDefault="00B23F2D" w:rsidP="00B23F2D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006E7">
              <w:rPr>
                <w:rFonts w:asciiTheme="minorHAnsi" w:hAnsiTheme="minorHAnsi" w:cstheme="minorHAnsi"/>
                <w:sz w:val="22"/>
                <w:szCs w:val="22"/>
              </w:rPr>
              <w:t>types of radiation</w:t>
            </w:r>
          </w:p>
          <w:p w14:paraId="37AB2194" w14:textId="77777777" w:rsidR="00B23F2D" w:rsidRPr="005006E7" w:rsidRDefault="00B23F2D" w:rsidP="00B23F2D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006E7">
              <w:rPr>
                <w:rFonts w:asciiTheme="minorHAnsi" w:hAnsiTheme="minorHAnsi" w:cstheme="minorHAnsi"/>
                <w:sz w:val="22"/>
                <w:szCs w:val="22"/>
              </w:rPr>
              <w:t>types of balanced nuclear reactions</w:t>
            </w:r>
          </w:p>
          <w:p w14:paraId="5182DA92" w14:textId="77777777" w:rsidR="006249E6" w:rsidRPr="00AE21DB" w:rsidRDefault="006249E6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E9BE5E" w14:textId="77777777" w:rsidR="00012745" w:rsidRDefault="00012745" w:rsidP="00012745">
            <w:pPr>
              <w:rPr>
                <w:b/>
                <w:bCs/>
              </w:rPr>
            </w:pPr>
          </w:p>
          <w:p w14:paraId="4E504772" w14:textId="77777777" w:rsidR="00012745" w:rsidRDefault="00012745" w:rsidP="00012745">
            <w:pPr>
              <w:rPr>
                <w:b/>
                <w:bCs/>
              </w:rPr>
            </w:pPr>
          </w:p>
          <w:p w14:paraId="7C8BAFEC" w14:textId="2738EFB2" w:rsidR="00A55078" w:rsidRPr="00AE21DB" w:rsidRDefault="00A55078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scientifically</w:t>
            </w:r>
          </w:p>
          <w:p w14:paraId="15E8E7F3" w14:textId="77777777" w:rsidR="00A55078" w:rsidRPr="00AE21DB" w:rsidRDefault="00A55078" w:rsidP="00A55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70875" w14:textId="77777777" w:rsidR="00A55078" w:rsidRPr="00AE21DB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Questioning and predicting</w:t>
            </w:r>
          </w:p>
          <w:p w14:paraId="45AC264D" w14:textId="77777777" w:rsidR="00A55078" w:rsidRPr="00AE21DB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Processing data and information</w:t>
            </w:r>
          </w:p>
          <w:p w14:paraId="73FFC3BD" w14:textId="77777777" w:rsidR="00A55078" w:rsidRPr="00AE21DB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Analysing data and information</w:t>
            </w:r>
          </w:p>
          <w:p w14:paraId="0244DB9F" w14:textId="1221D284" w:rsidR="00CD42B3" w:rsidRPr="00522C42" w:rsidRDefault="00A55078" w:rsidP="005E304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1DB">
              <w:rPr>
                <w:rFonts w:asciiTheme="minorHAnsi" w:hAnsiTheme="minorHAnsi" w:cstheme="minorHAnsi"/>
                <w:sz w:val="22"/>
                <w:szCs w:val="22"/>
              </w:rPr>
              <w:t>Conducting investigations</w:t>
            </w:r>
          </w:p>
          <w:p w14:paraId="3B59BAB4" w14:textId="5E484029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2745" w:rsidRPr="00B2647B" w14:paraId="7848580D" w14:textId="77777777" w:rsidTr="00522C42">
        <w:tc>
          <w:tcPr>
            <w:tcW w:w="2381" w:type="pct"/>
          </w:tcPr>
          <w:p w14:paraId="41365513" w14:textId="2730B0E8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OPAL</w:t>
            </w:r>
          </w:p>
          <w:p w14:paraId="11FF7BD7" w14:textId="77777777" w:rsidR="005006E7" w:rsidRPr="00252273" w:rsidRDefault="005006E7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BB25CD" w14:textId="33D00A00" w:rsidR="00012745" w:rsidRPr="00982379" w:rsidRDefault="00012745" w:rsidP="00982379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Virtual tour of the OPAL research reactor to discuss</w:t>
            </w:r>
            <w:r w:rsidR="00982379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982379">
              <w:rPr>
                <w:rFonts w:asciiTheme="minorHAnsi" w:hAnsiTheme="minorHAnsi" w:cstheme="minorHAnsi"/>
                <w:sz w:val="22"/>
                <w:szCs w:val="22"/>
              </w:rPr>
              <w:t>he reactor components and their function</w:t>
            </w:r>
            <w:r w:rsidR="00481B49">
              <w:rPr>
                <w:rFonts w:asciiTheme="minorHAnsi" w:hAnsiTheme="minorHAnsi" w:cstheme="minorHAnsi"/>
                <w:sz w:val="22"/>
                <w:szCs w:val="22"/>
              </w:rPr>
              <w:t>, and the operation of OPAL</w:t>
            </w:r>
          </w:p>
          <w:p w14:paraId="0B39B2A3" w14:textId="77777777" w:rsidR="00522C42" w:rsidRPr="00740882" w:rsidRDefault="00522C42" w:rsidP="00522C42">
            <w:pPr>
              <w:pStyle w:val="ListParagraph"/>
              <w:ind w:left="6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560F7" w14:textId="3F86CDD7" w:rsidR="00012745" w:rsidRDefault="00012745" w:rsidP="00012745">
            <w:pPr>
              <w:pStyle w:val="ListParagraph"/>
              <w:numPr>
                <w:ilvl w:val="1"/>
                <w:numId w:val="29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012745">
              <w:rPr>
                <w:rFonts w:asciiTheme="minorHAnsi" w:hAnsiTheme="minorHAnsi" w:cstheme="minorHAnsi"/>
                <w:sz w:val="22"/>
                <w:szCs w:val="22"/>
              </w:rPr>
              <w:t>Animation model of the process of nuclear fission</w:t>
            </w:r>
          </w:p>
          <w:p w14:paraId="3193748B" w14:textId="77777777" w:rsidR="00522C42" w:rsidRDefault="00522C42" w:rsidP="00522C42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3EE94" w14:textId="77777777" w:rsidR="00012745" w:rsidRDefault="00012745" w:rsidP="00012745">
            <w:pPr>
              <w:pStyle w:val="ListParagraph"/>
              <w:numPr>
                <w:ilvl w:val="1"/>
                <w:numId w:val="29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purpose of OPAL reactor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to produce nuclear medicines, irradiate silicon and produce neutrons for research</w:t>
            </w:r>
          </w:p>
          <w:p w14:paraId="68AD92B3" w14:textId="77777777" w:rsid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29ABA" w14:textId="15BEFEEE" w:rsidR="00522C42" w:rsidRP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60238B7B" w14:textId="77777777" w:rsidR="00012745" w:rsidRDefault="00012745" w:rsidP="00012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AD250" w14:textId="77777777" w:rsidR="00012745" w:rsidRPr="002B42FD" w:rsidRDefault="00012745" w:rsidP="00012745">
            <w:pPr>
              <w:numPr>
                <w:ilvl w:val="0"/>
                <w:numId w:val="24"/>
              </w:numPr>
              <w:spacing w:line="276" w:lineRule="auto"/>
              <w:ind w:left="36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 xml:space="preserve">investigate the properties of unstable isotopes using natural and </w:t>
            </w:r>
            <w:r w:rsidRPr="002B42F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human-made radioisotopes </w:t>
            </w:r>
            <w:r w:rsidRPr="002B42FD">
              <w:rPr>
                <w:rFonts w:asciiTheme="minorHAnsi" w:hAnsiTheme="minorHAnsi"/>
                <w:sz w:val="22"/>
                <w:szCs w:val="22"/>
              </w:rPr>
              <w:t>as examples, including but not limited to:</w:t>
            </w:r>
          </w:p>
          <w:p w14:paraId="0A531EBB" w14:textId="77777777" w:rsidR="00012745" w:rsidRPr="002B42FD" w:rsidRDefault="00012745" w:rsidP="00012745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radiation</w:t>
            </w:r>
          </w:p>
          <w:p w14:paraId="31CEB357" w14:textId="77777777" w:rsidR="00012745" w:rsidRPr="002B42FD" w:rsidRDefault="00012745" w:rsidP="00012745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balanced nuclear reactions</w:t>
            </w:r>
          </w:p>
          <w:p w14:paraId="4DAB5483" w14:textId="77777777" w:rsidR="00012745" w:rsidRDefault="00012745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6DC90" w14:textId="661CFFC0" w:rsidR="00522C42" w:rsidRPr="00522C42" w:rsidRDefault="00522C42" w:rsidP="00522C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D8CAE" w14:textId="77777777" w:rsidR="00522C42" w:rsidRDefault="00522C42">
      <w: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012745" w:rsidRPr="00B2647B" w14:paraId="556F27C4" w14:textId="77777777" w:rsidTr="00DF5A56">
        <w:trPr>
          <w:trHeight w:val="405"/>
        </w:trPr>
        <w:tc>
          <w:tcPr>
            <w:tcW w:w="2381" w:type="pct"/>
          </w:tcPr>
          <w:p w14:paraId="0D680A8F" w14:textId="4316FCD0" w:rsidR="00012745" w:rsidRPr="005871E6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6B69D076" w14:textId="2DD5BCE7" w:rsidR="00012745" w:rsidRPr="008460A1" w:rsidRDefault="00012745" w:rsidP="008460A1">
            <w:pPr>
              <w:rPr>
                <w:rFonts w:ascii="Arial" w:hAnsi="Arial"/>
                <w:sz w:val="18"/>
                <w:szCs w:val="18"/>
              </w:rPr>
            </w:pPr>
            <w:r w:rsidRPr="008460A1">
              <w:rPr>
                <w:rFonts w:ascii="Arial" w:hAnsi="Arial"/>
                <w:b/>
                <w:sz w:val="22"/>
                <w:szCs w:val="22"/>
              </w:rPr>
              <w:t>Syllabus links</w:t>
            </w:r>
          </w:p>
        </w:tc>
      </w:tr>
      <w:tr w:rsidR="00012745" w:rsidRPr="00B2647B" w14:paraId="5C30287E" w14:textId="77777777" w:rsidTr="00DF5A56">
        <w:trPr>
          <w:trHeight w:val="615"/>
        </w:trPr>
        <w:tc>
          <w:tcPr>
            <w:tcW w:w="2381" w:type="pct"/>
          </w:tcPr>
          <w:p w14:paraId="56C6C8B8" w14:textId="77777777" w:rsidR="00012745" w:rsidRDefault="002B42FD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42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012745" w:rsidRPr="002B42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adioisotopes for use in nuclear medicine</w:t>
            </w:r>
          </w:p>
          <w:p w14:paraId="13AAB9FC" w14:textId="77777777" w:rsidR="005006E7" w:rsidRDefault="005006E7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EE8188" w14:textId="15980D60" w:rsidR="005006E7" w:rsidRPr="00982379" w:rsidRDefault="006479F7" w:rsidP="00337E13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982379">
              <w:rPr>
                <w:sz w:val="22"/>
                <w:szCs w:val="22"/>
              </w:rPr>
              <w:t>P</w:t>
            </w:r>
            <w:r w:rsidR="005006E7" w:rsidRPr="00982379">
              <w:rPr>
                <w:sz w:val="22"/>
                <w:szCs w:val="22"/>
              </w:rPr>
              <w:t xml:space="preserve">roduction of nuclear medicine in OPAL </w:t>
            </w:r>
          </w:p>
          <w:p w14:paraId="01D2A471" w14:textId="77777777" w:rsidR="006479F7" w:rsidRPr="006479F7" w:rsidRDefault="006479F7" w:rsidP="006479F7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D66011" w14:textId="77777777" w:rsidR="00982379" w:rsidRDefault="006479F7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6479F7">
              <w:rPr>
                <w:sz w:val="22"/>
                <w:szCs w:val="22"/>
              </w:rPr>
              <w:t>Molybdenum processing at ANM (show ANM manufacture presentation 2019)</w:t>
            </w:r>
          </w:p>
          <w:p w14:paraId="00E70356" w14:textId="77777777" w:rsidR="006479F7" w:rsidRPr="00982379" w:rsidRDefault="006479F7" w:rsidP="00982379">
            <w:pPr>
              <w:rPr>
                <w:sz w:val="22"/>
                <w:szCs w:val="22"/>
              </w:rPr>
            </w:pPr>
          </w:p>
          <w:p w14:paraId="231BDD6C" w14:textId="77777777" w:rsidR="006479F7" w:rsidRPr="006479F7" w:rsidRDefault="006479F7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6479F7">
              <w:rPr>
                <w:sz w:val="22"/>
                <w:szCs w:val="22"/>
              </w:rPr>
              <w:t xml:space="preserve">explain how </w:t>
            </w:r>
            <w:proofErr w:type="spellStart"/>
            <w:r w:rsidRPr="006479F7">
              <w:rPr>
                <w:sz w:val="22"/>
                <w:szCs w:val="22"/>
              </w:rPr>
              <w:t>Gentech</w:t>
            </w:r>
            <w:proofErr w:type="spellEnd"/>
            <w:r w:rsidRPr="006479F7">
              <w:rPr>
                <w:sz w:val="22"/>
                <w:szCs w:val="22"/>
              </w:rPr>
              <w:t xml:space="preserve"> generator works</w:t>
            </w:r>
          </w:p>
          <w:p w14:paraId="7F0A403D" w14:textId="77777777" w:rsidR="006479F7" w:rsidRPr="006479F7" w:rsidRDefault="006479F7" w:rsidP="006479F7">
            <w:pPr>
              <w:pStyle w:val="ListParagraph"/>
              <w:ind w:left="321" w:hanging="284"/>
              <w:rPr>
                <w:sz w:val="22"/>
                <w:szCs w:val="22"/>
              </w:rPr>
            </w:pPr>
          </w:p>
          <w:p w14:paraId="474F535B" w14:textId="12A45F71" w:rsidR="006479F7" w:rsidRDefault="00982379" w:rsidP="006479F7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</w:t>
            </w:r>
            <w:r w:rsidR="006479F7" w:rsidRPr="006479F7">
              <w:rPr>
                <w:sz w:val="22"/>
                <w:szCs w:val="22"/>
              </w:rPr>
              <w:t xml:space="preserve"> Tc-99m</w:t>
            </w:r>
            <w:r>
              <w:rPr>
                <w:sz w:val="22"/>
                <w:szCs w:val="22"/>
              </w:rPr>
              <w:t xml:space="preserve"> as a diagnostic radionuclide</w:t>
            </w:r>
            <w:r w:rsidR="006479F7">
              <w:rPr>
                <w:sz w:val="22"/>
                <w:szCs w:val="22"/>
              </w:rPr>
              <w:t xml:space="preserve"> </w:t>
            </w:r>
          </w:p>
          <w:p w14:paraId="4EC91DF4" w14:textId="77777777" w:rsidR="006479F7" w:rsidRPr="00982379" w:rsidRDefault="006479F7" w:rsidP="00982379">
            <w:pPr>
              <w:rPr>
                <w:sz w:val="22"/>
                <w:szCs w:val="22"/>
              </w:rPr>
            </w:pPr>
          </w:p>
          <w:p w14:paraId="503758F0" w14:textId="28913EB3" w:rsidR="006479F7" w:rsidRPr="006479F7" w:rsidRDefault="006479F7" w:rsidP="006479F7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479F7">
              <w:rPr>
                <w:sz w:val="22"/>
                <w:szCs w:val="22"/>
              </w:rPr>
              <w:t xml:space="preserve">se of some </w:t>
            </w:r>
            <w:r>
              <w:rPr>
                <w:sz w:val="22"/>
                <w:szCs w:val="22"/>
              </w:rPr>
              <w:t xml:space="preserve">other </w:t>
            </w:r>
            <w:r w:rsidRPr="006479F7">
              <w:rPr>
                <w:sz w:val="22"/>
                <w:szCs w:val="22"/>
              </w:rPr>
              <w:t>reactor produced radionuclides – Lu-177, Iodine-131 as examples of therapeutic radionuclides</w:t>
            </w:r>
          </w:p>
          <w:p w14:paraId="483EFBCA" w14:textId="724784A2" w:rsidR="006479F7" w:rsidRPr="006479F7" w:rsidRDefault="006479F7" w:rsidP="006479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760C95D8" w14:textId="77777777" w:rsidR="005006E7" w:rsidRDefault="005006E7" w:rsidP="005006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D6824" w14:textId="77777777" w:rsidR="005006E7" w:rsidRPr="002B42FD" w:rsidRDefault="005006E7" w:rsidP="005006E7">
            <w:pPr>
              <w:numPr>
                <w:ilvl w:val="0"/>
                <w:numId w:val="24"/>
              </w:numPr>
              <w:spacing w:line="276" w:lineRule="auto"/>
              <w:ind w:left="36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 xml:space="preserve">investigate the properties of unstable isotopes using natural and </w:t>
            </w:r>
            <w:r w:rsidRPr="002B42F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human-made radioisotopes </w:t>
            </w:r>
            <w:r w:rsidRPr="002B42FD">
              <w:rPr>
                <w:rFonts w:asciiTheme="minorHAnsi" w:hAnsiTheme="minorHAnsi"/>
                <w:sz w:val="22"/>
                <w:szCs w:val="22"/>
              </w:rPr>
              <w:t>as examples, including but not limited to:</w:t>
            </w:r>
          </w:p>
          <w:p w14:paraId="57F123D7" w14:textId="77777777" w:rsidR="005006E7" w:rsidRPr="002B42FD" w:rsidRDefault="005006E7" w:rsidP="005006E7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radiation</w:t>
            </w:r>
          </w:p>
          <w:p w14:paraId="58F8C51F" w14:textId="77777777" w:rsidR="005006E7" w:rsidRPr="002B42FD" w:rsidRDefault="005006E7" w:rsidP="005006E7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balanced nuclear reactions</w:t>
            </w:r>
          </w:p>
          <w:p w14:paraId="0C0BE476" w14:textId="37FB0000" w:rsidR="005006E7" w:rsidRDefault="005006E7" w:rsidP="00522C4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4E4169" w14:textId="74122A08" w:rsidR="00522C42" w:rsidRPr="008460A1" w:rsidRDefault="00522C42" w:rsidP="008460A1">
            <w:pP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</w:rPr>
            </w:pPr>
          </w:p>
        </w:tc>
      </w:tr>
      <w:tr w:rsidR="00012745" w:rsidRPr="00B2647B" w14:paraId="76B5A415" w14:textId="77777777" w:rsidTr="00DF5A56">
        <w:trPr>
          <w:trHeight w:val="615"/>
        </w:trPr>
        <w:tc>
          <w:tcPr>
            <w:tcW w:w="2381" w:type="pct"/>
          </w:tcPr>
          <w:p w14:paraId="21F2EF27" w14:textId="103349B9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Particle accelerators</w:t>
            </w:r>
          </w:p>
          <w:p w14:paraId="1A9FF9B4" w14:textId="77777777" w:rsidR="00B03F82" w:rsidRDefault="00B03F82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BAF287" w14:textId="037FBF3C" w:rsidR="00012745" w:rsidRPr="006249E6" w:rsidRDefault="00012745" w:rsidP="00012745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operation and role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ANSTO </w:t>
            </w: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>particle accelerators</w:t>
            </w:r>
          </w:p>
          <w:p w14:paraId="5BAC5FDD" w14:textId="77777777" w:rsidR="00012745" w:rsidRPr="006249E6" w:rsidRDefault="00012745" w:rsidP="00012745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FCD617D" w14:textId="3DFE7C5C" w:rsidR="00012745" w:rsidRPr="00B96DA9" w:rsidRDefault="00012745" w:rsidP="00012745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Linear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particle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accelerators are used to conduct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dating of materials</w:t>
            </w:r>
            <w:r w:rsidR="002B4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>environmental research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42FD">
              <w:rPr>
                <w:rFonts w:asciiTheme="minorHAnsi" w:hAnsiTheme="minorHAnsi" w:cstheme="minorHAnsi"/>
                <w:sz w:val="22"/>
                <w:szCs w:val="22"/>
              </w:rPr>
              <w:t>using accelerator mass spectrometry</w:t>
            </w:r>
          </w:p>
          <w:p w14:paraId="65D0C148" w14:textId="77777777" w:rsidR="00012745" w:rsidRPr="00362E25" w:rsidRDefault="00012745" w:rsidP="00012745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8C65DEB" w14:textId="78B71022" w:rsidR="00012745" w:rsidRPr="00740882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58D6F50C" w14:textId="77777777" w:rsidR="00522C42" w:rsidRDefault="00522C42" w:rsidP="00522C42">
            <w:pPr>
              <w:spacing w:line="276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C4D2022" w14:textId="330B7010" w:rsidR="002B42FD" w:rsidRPr="002B42FD" w:rsidRDefault="002B42FD" w:rsidP="002B42FD">
            <w:pPr>
              <w:numPr>
                <w:ilvl w:val="0"/>
                <w:numId w:val="24"/>
              </w:numPr>
              <w:spacing w:line="276" w:lineRule="auto"/>
              <w:ind w:left="36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 xml:space="preserve">investigate the properties of unstable isotopes using </w:t>
            </w:r>
            <w:r w:rsidRPr="002B42F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natural </w:t>
            </w:r>
            <w:r w:rsidRPr="002B42FD">
              <w:rPr>
                <w:rFonts w:asciiTheme="minorHAnsi" w:hAnsiTheme="minorHAnsi"/>
                <w:sz w:val="22"/>
                <w:szCs w:val="22"/>
              </w:rPr>
              <w:t xml:space="preserve">and human-made </w:t>
            </w:r>
            <w:r w:rsidRPr="002B42F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radioisotopes </w:t>
            </w:r>
            <w:r w:rsidRPr="002B42FD">
              <w:rPr>
                <w:rFonts w:asciiTheme="minorHAnsi" w:hAnsiTheme="minorHAnsi"/>
                <w:sz w:val="22"/>
                <w:szCs w:val="22"/>
              </w:rPr>
              <w:t>as examples, including but not limited to:</w:t>
            </w:r>
          </w:p>
          <w:p w14:paraId="15D6962A" w14:textId="77777777" w:rsidR="002B42FD" w:rsidRPr="002B42FD" w:rsidRDefault="002B42FD" w:rsidP="002B42FD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radiation</w:t>
            </w:r>
          </w:p>
          <w:p w14:paraId="644B8C9E" w14:textId="77777777" w:rsidR="002B42FD" w:rsidRPr="002B42FD" w:rsidRDefault="002B42FD" w:rsidP="002B42FD">
            <w:pPr>
              <w:numPr>
                <w:ilvl w:val="1"/>
                <w:numId w:val="23"/>
              </w:numPr>
              <w:spacing w:before="120" w:after="120" w:line="276" w:lineRule="auto"/>
              <w:ind w:left="720" w:hanging="3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B42FD">
              <w:rPr>
                <w:rFonts w:asciiTheme="minorHAnsi" w:hAnsiTheme="minorHAnsi"/>
                <w:sz w:val="22"/>
                <w:szCs w:val="22"/>
              </w:rPr>
              <w:t>types of balanced nuclear reactions</w:t>
            </w:r>
          </w:p>
          <w:p w14:paraId="583E8593" w14:textId="77777777" w:rsidR="00012745" w:rsidRDefault="00012745" w:rsidP="00012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7DF8C9" w14:textId="77777777" w:rsidR="00F53AB1" w:rsidRDefault="00F53AB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829AA26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14115AF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9B24D0E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EB1831C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9C4D17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0CC77C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13F0D51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681F5F5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F146D2D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A0AFBAC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CA63193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48F09A9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FFC032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39C0C3B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5362F6B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564F054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8C23341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6128587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6DB8F55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9BFBFC3" w14:textId="1CC581E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0152B9F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D97C951" w14:textId="77777777" w:rsid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0DD51D" w14:textId="43131273" w:rsidR="008460A1" w:rsidRPr="008460A1" w:rsidRDefault="008460A1" w:rsidP="008460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73102" w:rsidRPr="00B2647B" w14:paraId="6539CE91" w14:textId="77777777" w:rsidTr="008460A1">
        <w:trPr>
          <w:trHeight w:val="416"/>
        </w:trPr>
        <w:tc>
          <w:tcPr>
            <w:tcW w:w="2381" w:type="pct"/>
          </w:tcPr>
          <w:p w14:paraId="4747847D" w14:textId="2EE60602" w:rsidR="00C73102" w:rsidRDefault="00C73102" w:rsidP="00C731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1DB288E1" w14:textId="4981504B" w:rsidR="00C73102" w:rsidRPr="00522C42" w:rsidRDefault="00C73102" w:rsidP="00C7310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7F6F">
              <w:rPr>
                <w:rFonts w:ascii="Arial" w:hAnsi="Arial"/>
                <w:b/>
                <w:sz w:val="22"/>
                <w:szCs w:val="22"/>
              </w:rPr>
              <w:t>Syllabus links</w:t>
            </w:r>
          </w:p>
        </w:tc>
      </w:tr>
      <w:tr w:rsidR="00012745" w:rsidRPr="00B2647B" w14:paraId="3C80C78D" w14:textId="77777777" w:rsidTr="00DF5A56">
        <w:trPr>
          <w:trHeight w:val="615"/>
        </w:trPr>
        <w:tc>
          <w:tcPr>
            <w:tcW w:w="2381" w:type="pct"/>
          </w:tcPr>
          <w:p w14:paraId="3422F2FC" w14:textId="0EB0B526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7083CF" w14:textId="5C0EEE99" w:rsidR="00012745" w:rsidRPr="005871E6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Radiation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penetration</w:t>
            </w: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2C223C50" w14:textId="77777777" w:rsidR="00012745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A7DDC9" w14:textId="51E40541" w:rsidR="00AD14CA" w:rsidRPr="00AD14CA" w:rsidRDefault="00AD14CA" w:rsidP="00AD14CA">
            <w:pPr>
              <w:pStyle w:val="ListParagraph"/>
              <w:numPr>
                <w:ilvl w:val="0"/>
                <w:numId w:val="31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Detect radiation produced by some radioactive sources to investigate </w:t>
            </w:r>
          </w:p>
          <w:p w14:paraId="0346FE1B" w14:textId="169021C5" w:rsidR="00AD14CA" w:rsidRPr="00AD14CA" w:rsidRDefault="00AD14CA" w:rsidP="00AD14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How radioactive are different household objects? </w:t>
            </w:r>
          </w:p>
          <w:p w14:paraId="141C6BC5" w14:textId="0F2083FC" w:rsidR="00AD14CA" w:rsidRPr="00AD14CA" w:rsidRDefault="00AD14CA" w:rsidP="00AD14C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Which of these sources </w:t>
            </w:r>
            <w:proofErr w:type="gramStart"/>
            <w:r w:rsidRPr="00AD14CA">
              <w:rPr>
                <w:rFonts w:asciiTheme="minorHAnsi" w:hAnsiTheme="minorHAnsi" w:cstheme="minorHAnsi"/>
                <w:sz w:val="22"/>
                <w:szCs w:val="22"/>
              </w:rPr>
              <w:t>should we should</w:t>
            </w:r>
            <w:proofErr w:type="gramEnd"/>
            <w:r w:rsidRPr="00AD14CA">
              <w:rPr>
                <w:rFonts w:asciiTheme="minorHAnsi" w:hAnsiTheme="minorHAnsi" w:cstheme="minorHAnsi"/>
                <w:sz w:val="22"/>
                <w:szCs w:val="22"/>
              </w:rPr>
              <w:t xml:space="preserve"> choose for the experiment and why?</w:t>
            </w:r>
          </w:p>
          <w:p w14:paraId="1BCBF4D8" w14:textId="77777777" w:rsidR="00012745" w:rsidRDefault="00012745" w:rsidP="00012745">
            <w:pPr>
              <w:pStyle w:val="ListParagraph"/>
              <w:spacing w:after="0"/>
              <w:rPr>
                <w:sz w:val="22"/>
                <w:szCs w:val="22"/>
              </w:rPr>
            </w:pPr>
          </w:p>
          <w:p w14:paraId="2C977857" w14:textId="199D2801" w:rsidR="00AD14CA" w:rsidRDefault="00AD14CA" w:rsidP="00AD14CA">
            <w:pPr>
              <w:pStyle w:val="ListParagraph"/>
              <w:numPr>
                <w:ilvl w:val="0"/>
                <w:numId w:val="17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Carry out a scientific investigation, including a discussion of the scientific method applied, to investigate</w:t>
            </w:r>
            <w:r w:rsidR="00012745" w:rsidRPr="001B3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of the following (selected by the teacher prior to the videoconference): </w:t>
            </w:r>
          </w:p>
          <w:p w14:paraId="0F617652" w14:textId="77777777" w:rsidR="00AD14CA" w:rsidRPr="00AE7F5E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does radioactivity change with distance from the source?</w:t>
            </w:r>
          </w:p>
          <w:p w14:paraId="2904DA11" w14:textId="77777777" w:rsidR="00AD14CA" w:rsidRPr="00AE7F5E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does the thickness of a shielding material affect radiation penetration?</w:t>
            </w:r>
          </w:p>
          <w:p w14:paraId="1131F36D" w14:textId="77777777" w:rsidR="00012745" w:rsidRDefault="00AD14CA" w:rsidP="00AD14CA">
            <w:pPr>
              <w:numPr>
                <w:ilvl w:val="1"/>
                <w:numId w:val="38"/>
              </w:numPr>
              <w:spacing w:after="120"/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E7F5E">
              <w:rPr>
                <w:rFonts w:asciiTheme="minorHAnsi" w:hAnsiTheme="minorHAnsi" w:cstheme="minorHAnsi"/>
                <w:sz w:val="22"/>
                <w:szCs w:val="22"/>
              </w:rPr>
              <w:t>How do different types of shielding material affect radiation penetration?</w:t>
            </w:r>
          </w:p>
          <w:p w14:paraId="7C204748" w14:textId="4B3A2889" w:rsidR="008460A1" w:rsidRPr="008460A1" w:rsidRDefault="008460A1" w:rsidP="008460A1">
            <w:pPr>
              <w:spacing w:after="120"/>
              <w:ind w:left="6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45BBEEA7" w14:textId="77777777" w:rsidR="00012745" w:rsidRDefault="00012745" w:rsidP="000127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F49EB" w14:textId="77777777" w:rsidR="00012745" w:rsidRPr="001B38F4" w:rsidRDefault="00012745" w:rsidP="000127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scientifically</w:t>
            </w:r>
          </w:p>
          <w:p w14:paraId="2683A0A1" w14:textId="77777777" w:rsidR="00012745" w:rsidRPr="001B38F4" w:rsidRDefault="00012745" w:rsidP="000127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5F551" w14:textId="77777777" w:rsidR="00012745" w:rsidRPr="001B38F4" w:rsidRDefault="00012745" w:rsidP="0001274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sz w:val="22"/>
                <w:szCs w:val="22"/>
              </w:rPr>
              <w:t>Questioning and predicting</w:t>
            </w:r>
          </w:p>
          <w:p w14:paraId="3990DA13" w14:textId="77777777" w:rsidR="00012745" w:rsidRPr="001B38F4" w:rsidRDefault="00012745" w:rsidP="0001274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sz w:val="22"/>
                <w:szCs w:val="22"/>
              </w:rPr>
              <w:t>Processing data and information</w:t>
            </w:r>
          </w:p>
          <w:p w14:paraId="050AE6D8" w14:textId="77777777" w:rsidR="00012745" w:rsidRPr="001B38F4" w:rsidRDefault="00012745" w:rsidP="0001274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sz w:val="22"/>
                <w:szCs w:val="22"/>
              </w:rPr>
              <w:t>Analysing data and information</w:t>
            </w:r>
          </w:p>
          <w:p w14:paraId="0E469B14" w14:textId="77777777" w:rsidR="00012745" w:rsidRPr="001B38F4" w:rsidRDefault="00012745" w:rsidP="0001274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38F4">
              <w:rPr>
                <w:rFonts w:asciiTheme="minorHAnsi" w:hAnsiTheme="minorHAnsi" w:cstheme="minorHAnsi"/>
                <w:sz w:val="22"/>
                <w:szCs w:val="22"/>
              </w:rPr>
              <w:t>Conducting investigations</w:t>
            </w:r>
          </w:p>
          <w:p w14:paraId="7D5B8EC3" w14:textId="7B82030C" w:rsidR="00012745" w:rsidRDefault="00012745" w:rsidP="000127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872E3" w14:textId="054B6317" w:rsidR="00A84AFB" w:rsidRDefault="00A84AFB"/>
    <w:p w14:paraId="38252B98" w14:textId="3996B04B" w:rsidR="00A84AFB" w:rsidRDefault="00A84AFB">
      <w:pPr>
        <w:spacing w:after="200" w:line="276" w:lineRule="auto"/>
      </w:pPr>
    </w:p>
    <w:sectPr w:rsidR="00A84A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0F53" w14:textId="77777777" w:rsidR="00B627D9" w:rsidRDefault="00B627D9" w:rsidP="00B627D9">
      <w:r>
        <w:separator/>
      </w:r>
    </w:p>
  </w:endnote>
  <w:endnote w:type="continuationSeparator" w:id="0">
    <w:p w14:paraId="2F9A6E35" w14:textId="77777777" w:rsidR="00B627D9" w:rsidRDefault="00B627D9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29822CFF" w:rsidR="00B627D9" w:rsidRPr="00B627D9" w:rsidRDefault="008460A1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5D74">
          <w:rPr>
            <w:rFonts w:ascii="Arial" w:hAnsi="Arial" w:cs="Arial"/>
            <w:sz w:val="16"/>
            <w:szCs w:val="16"/>
          </w:rPr>
          <w:t>Year 11 Chemistry Videoconference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   </w:t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 w:rsidR="004E28EB">
      <w:rPr>
        <w:rFonts w:ascii="Arial" w:hAnsi="Arial" w:cs="Arial"/>
        <w:noProof/>
        <w:sz w:val="16"/>
        <w:szCs w:val="16"/>
      </w:rPr>
      <w:t>10 March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6F050E">
          <w:rPr>
            <w:rFonts w:ascii="Arial" w:hAnsi="Arial" w:cs="Arial"/>
            <w:noProof/>
            <w:sz w:val="16"/>
            <w:szCs w:val="16"/>
          </w:rPr>
          <w:t>2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CEE0" w14:textId="77777777" w:rsidR="00B627D9" w:rsidRDefault="00B627D9" w:rsidP="00B627D9">
      <w:r>
        <w:separator/>
      </w:r>
    </w:p>
  </w:footnote>
  <w:footnote w:type="continuationSeparator" w:id="0">
    <w:p w14:paraId="4DAD496E" w14:textId="77777777" w:rsidR="00B627D9" w:rsidRDefault="00B627D9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A5D"/>
    <w:multiLevelType w:val="hybridMultilevel"/>
    <w:tmpl w:val="97A08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8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7C18"/>
    <w:multiLevelType w:val="hybridMultilevel"/>
    <w:tmpl w:val="D15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FEE"/>
    <w:multiLevelType w:val="multilevel"/>
    <w:tmpl w:val="FE0A5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4802B78"/>
    <w:multiLevelType w:val="hybridMultilevel"/>
    <w:tmpl w:val="0C38265A"/>
    <w:lvl w:ilvl="0" w:tplc="1A9EA554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51C3"/>
    <w:multiLevelType w:val="hybridMultilevel"/>
    <w:tmpl w:val="D38AEB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04C1"/>
    <w:multiLevelType w:val="hybridMultilevel"/>
    <w:tmpl w:val="161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F49C4"/>
    <w:multiLevelType w:val="hybridMultilevel"/>
    <w:tmpl w:val="64D6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95E92"/>
    <w:multiLevelType w:val="hybridMultilevel"/>
    <w:tmpl w:val="2E8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C0172"/>
    <w:multiLevelType w:val="hybridMultilevel"/>
    <w:tmpl w:val="572CA306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44AFD"/>
    <w:multiLevelType w:val="hybridMultilevel"/>
    <w:tmpl w:val="9900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6B4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5E255C"/>
    <w:multiLevelType w:val="hybridMultilevel"/>
    <w:tmpl w:val="DC4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00525"/>
    <w:multiLevelType w:val="multilevel"/>
    <w:tmpl w:val="3D6A95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6E04E58"/>
    <w:multiLevelType w:val="hybridMultilevel"/>
    <w:tmpl w:val="BBB6CE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44B76"/>
    <w:multiLevelType w:val="hybridMultilevel"/>
    <w:tmpl w:val="6638E1C6"/>
    <w:lvl w:ilvl="0" w:tplc="A1968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470BC"/>
    <w:multiLevelType w:val="hybridMultilevel"/>
    <w:tmpl w:val="0D361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4804D6"/>
    <w:multiLevelType w:val="hybridMultilevel"/>
    <w:tmpl w:val="790C3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37FDF"/>
    <w:multiLevelType w:val="hybridMultilevel"/>
    <w:tmpl w:val="D3D2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7"/>
  </w:num>
  <w:num w:numId="3">
    <w:abstractNumId w:val="5"/>
  </w:num>
  <w:num w:numId="4">
    <w:abstractNumId w:val="33"/>
  </w:num>
  <w:num w:numId="5">
    <w:abstractNumId w:val="1"/>
  </w:num>
  <w:num w:numId="6">
    <w:abstractNumId w:val="37"/>
  </w:num>
  <w:num w:numId="7">
    <w:abstractNumId w:val="16"/>
  </w:num>
  <w:num w:numId="8">
    <w:abstractNumId w:val="22"/>
  </w:num>
  <w:num w:numId="9">
    <w:abstractNumId w:val="15"/>
  </w:num>
  <w:num w:numId="10">
    <w:abstractNumId w:val="11"/>
  </w:num>
  <w:num w:numId="11">
    <w:abstractNumId w:val="32"/>
  </w:num>
  <w:num w:numId="12">
    <w:abstractNumId w:val="21"/>
  </w:num>
  <w:num w:numId="13">
    <w:abstractNumId w:val="7"/>
  </w:num>
  <w:num w:numId="14">
    <w:abstractNumId w:val="24"/>
  </w:num>
  <w:num w:numId="15">
    <w:abstractNumId w:val="10"/>
  </w:num>
  <w:num w:numId="16">
    <w:abstractNumId w:val="30"/>
  </w:num>
  <w:num w:numId="17">
    <w:abstractNumId w:val="31"/>
  </w:num>
  <w:num w:numId="18">
    <w:abstractNumId w:val="36"/>
  </w:num>
  <w:num w:numId="19">
    <w:abstractNumId w:val="2"/>
  </w:num>
  <w:num w:numId="20">
    <w:abstractNumId w:val="0"/>
  </w:num>
  <w:num w:numId="21">
    <w:abstractNumId w:val="4"/>
  </w:num>
  <w:num w:numId="22">
    <w:abstractNumId w:val="29"/>
  </w:num>
  <w:num w:numId="23">
    <w:abstractNumId w:val="25"/>
  </w:num>
  <w:num w:numId="24">
    <w:abstractNumId w:val="8"/>
  </w:num>
  <w:num w:numId="25">
    <w:abstractNumId w:val="9"/>
  </w:num>
  <w:num w:numId="26">
    <w:abstractNumId w:val="12"/>
  </w:num>
  <w:num w:numId="27">
    <w:abstractNumId w:val="19"/>
  </w:num>
  <w:num w:numId="28">
    <w:abstractNumId w:val="20"/>
  </w:num>
  <w:num w:numId="29">
    <w:abstractNumId w:val="6"/>
  </w:num>
  <w:num w:numId="30">
    <w:abstractNumId w:val="34"/>
  </w:num>
  <w:num w:numId="31">
    <w:abstractNumId w:val="14"/>
  </w:num>
  <w:num w:numId="32">
    <w:abstractNumId w:val="13"/>
  </w:num>
  <w:num w:numId="33">
    <w:abstractNumId w:val="35"/>
  </w:num>
  <w:num w:numId="34">
    <w:abstractNumId w:val="38"/>
  </w:num>
  <w:num w:numId="35">
    <w:abstractNumId w:val="23"/>
  </w:num>
  <w:num w:numId="36">
    <w:abstractNumId w:val="26"/>
  </w:num>
  <w:num w:numId="37">
    <w:abstractNumId w:val="27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12745"/>
    <w:rsid w:val="00052D78"/>
    <w:rsid w:val="0007195B"/>
    <w:rsid w:val="000E379E"/>
    <w:rsid w:val="000F5D72"/>
    <w:rsid w:val="001340CB"/>
    <w:rsid w:val="00156825"/>
    <w:rsid w:val="001B38F4"/>
    <w:rsid w:val="002127F1"/>
    <w:rsid w:val="00252273"/>
    <w:rsid w:val="002B42FD"/>
    <w:rsid w:val="002B576F"/>
    <w:rsid w:val="003545F4"/>
    <w:rsid w:val="00362E25"/>
    <w:rsid w:val="00370089"/>
    <w:rsid w:val="00377026"/>
    <w:rsid w:val="00380284"/>
    <w:rsid w:val="003B266B"/>
    <w:rsid w:val="003B5D74"/>
    <w:rsid w:val="004025D4"/>
    <w:rsid w:val="00434C17"/>
    <w:rsid w:val="00472724"/>
    <w:rsid w:val="00481B49"/>
    <w:rsid w:val="004A5E7C"/>
    <w:rsid w:val="004E28EB"/>
    <w:rsid w:val="004E4DDD"/>
    <w:rsid w:val="005006E7"/>
    <w:rsid w:val="00507326"/>
    <w:rsid w:val="00522C42"/>
    <w:rsid w:val="00527F6F"/>
    <w:rsid w:val="00561A64"/>
    <w:rsid w:val="005871E6"/>
    <w:rsid w:val="005D5C6C"/>
    <w:rsid w:val="006249E6"/>
    <w:rsid w:val="0064266E"/>
    <w:rsid w:val="006479F7"/>
    <w:rsid w:val="006C3440"/>
    <w:rsid w:val="006E5C2D"/>
    <w:rsid w:val="006F050E"/>
    <w:rsid w:val="006F2A6D"/>
    <w:rsid w:val="00712128"/>
    <w:rsid w:val="00740882"/>
    <w:rsid w:val="00761ACB"/>
    <w:rsid w:val="00777B4F"/>
    <w:rsid w:val="008460A1"/>
    <w:rsid w:val="008C02A1"/>
    <w:rsid w:val="008E794B"/>
    <w:rsid w:val="00947EF6"/>
    <w:rsid w:val="00982379"/>
    <w:rsid w:val="009A4902"/>
    <w:rsid w:val="009B069C"/>
    <w:rsid w:val="00A0170A"/>
    <w:rsid w:val="00A12B9A"/>
    <w:rsid w:val="00A55078"/>
    <w:rsid w:val="00A84AFB"/>
    <w:rsid w:val="00AA7706"/>
    <w:rsid w:val="00AC4A1B"/>
    <w:rsid w:val="00AC7355"/>
    <w:rsid w:val="00AD14CA"/>
    <w:rsid w:val="00AE21DB"/>
    <w:rsid w:val="00AE2A64"/>
    <w:rsid w:val="00B03F82"/>
    <w:rsid w:val="00B23F2D"/>
    <w:rsid w:val="00B47313"/>
    <w:rsid w:val="00B542D7"/>
    <w:rsid w:val="00B627D9"/>
    <w:rsid w:val="00B82322"/>
    <w:rsid w:val="00B87B9A"/>
    <w:rsid w:val="00B96DA9"/>
    <w:rsid w:val="00BA0A81"/>
    <w:rsid w:val="00C25937"/>
    <w:rsid w:val="00C44168"/>
    <w:rsid w:val="00C61C40"/>
    <w:rsid w:val="00C73102"/>
    <w:rsid w:val="00C975F8"/>
    <w:rsid w:val="00CD42B3"/>
    <w:rsid w:val="00D17623"/>
    <w:rsid w:val="00D22C45"/>
    <w:rsid w:val="00D617AF"/>
    <w:rsid w:val="00DD36EF"/>
    <w:rsid w:val="00DF5A56"/>
    <w:rsid w:val="00E017AF"/>
    <w:rsid w:val="00E05532"/>
    <w:rsid w:val="00E602F1"/>
    <w:rsid w:val="00EB4C9A"/>
    <w:rsid w:val="00EE6342"/>
    <w:rsid w:val="00EF2B73"/>
    <w:rsid w:val="00F53AB1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9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79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9C13-60A7-4DBD-A8D1-DAE34268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Chemistry Videoconference</vt:lpstr>
    </vt:vector>
  </TitlesOfParts>
  <Company>ANSTO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 Videoconference</dc:title>
  <dc:subject>Outline and syllabus outcomes</dc:subject>
  <dc:creator>MURPHY, Bridget</dc:creator>
  <cp:lastModifiedBy>MURPHY, Bridget</cp:lastModifiedBy>
  <cp:revision>3</cp:revision>
  <dcterms:created xsi:type="dcterms:W3CDTF">2021-04-22T10:40:00Z</dcterms:created>
  <dcterms:modified xsi:type="dcterms:W3CDTF">2021-04-22T10:46:00Z</dcterms:modified>
</cp:coreProperties>
</file>