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0"/>
        <w:tblW w:w="5000" w:type="pct"/>
        <w:tblInd w:w="-5" w:type="dxa"/>
        <w:tblLook w:val="04A0" w:firstRow="1" w:lastRow="0" w:firstColumn="1" w:lastColumn="0" w:noHBand="0" w:noVBand="1"/>
      </w:tblPr>
      <w:tblGrid>
        <w:gridCol w:w="9629"/>
      </w:tblGrid>
      <w:tr w:rsidR="00B059C2" w:rsidRPr="00B059C2" w14:paraId="59E0E291" w14:textId="77777777" w:rsidTr="00B059C2">
        <w:tc>
          <w:tcPr>
            <w:tcW w:w="5000" w:type="pct"/>
            <w:shd w:val="clear" w:color="auto" w:fill="F2F2F2"/>
          </w:tcPr>
          <w:p w14:paraId="15077359" w14:textId="77777777" w:rsidR="00B059C2" w:rsidRPr="00B059C2" w:rsidRDefault="00B059C2" w:rsidP="00B059C2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B059C2">
              <w:rPr>
                <w:rFonts w:ascii="Trebuchet MS" w:hAnsi="Trebuchet MS"/>
                <w:b/>
              </w:rPr>
              <w:t>General Information</w:t>
            </w:r>
          </w:p>
        </w:tc>
      </w:tr>
      <w:tr w:rsidR="00B059C2" w:rsidRPr="00B059C2" w14:paraId="3E2A8928" w14:textId="77777777" w:rsidTr="00B03271">
        <w:tc>
          <w:tcPr>
            <w:tcW w:w="5000" w:type="pct"/>
          </w:tcPr>
          <w:p w14:paraId="2360A839" w14:textId="77777777" w:rsidR="00B059C2" w:rsidRPr="00B059C2" w:rsidRDefault="00B059C2" w:rsidP="00B059C2">
            <w:pPr>
              <w:spacing w:before="60" w:after="60" w:line="200" w:lineRule="atLeast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 xml:space="preserve">ANSTO manages all formal (written) procurement complaints, including concerns arising during a tender process, in a manner consistent with the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Commonwealth Procurement Rules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CPRs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) and, where applicable, statutory obligations under the </w:t>
            </w:r>
            <w:r w:rsidRPr="00B059C2">
              <w:rPr>
                <w:rFonts w:ascii="Tahoma" w:hAnsi="Tahoma" w:cs="Tahoma"/>
                <w:i/>
                <w:iCs/>
                <w:sz w:val="20"/>
                <w:szCs w:val="20"/>
                <w:bdr w:val="none" w:sz="0" w:space="0" w:color="auto" w:frame="1"/>
              </w:rPr>
              <w:t>Government Procurement (Judicial Review) Act 2018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(the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JR Act</w:t>
            </w:r>
            <w:r w:rsidRPr="00B059C2">
              <w:rPr>
                <w:rFonts w:ascii="Tahoma" w:hAnsi="Tahoma" w:cs="Tahoma"/>
                <w:sz w:val="20"/>
                <w:szCs w:val="20"/>
              </w:rPr>
              <w:t>). There are two types of procurement complaints that may be submitted:</w:t>
            </w:r>
          </w:p>
          <w:p w14:paraId="4E225A7D" w14:textId="77777777" w:rsidR="00B059C2" w:rsidRPr="00B059C2" w:rsidRDefault="00B059C2" w:rsidP="00B059C2">
            <w:pPr>
              <w:numPr>
                <w:ilvl w:val="0"/>
                <w:numId w:val="37"/>
              </w:numPr>
              <w:spacing w:before="60" w:after="60" w:line="200" w:lineRule="atLeast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>A ‘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general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’ procurement complaint that does </w:t>
            </w:r>
            <w:r w:rsidRPr="00B059C2">
              <w:rPr>
                <w:rFonts w:ascii="Tahoma" w:hAnsi="Tahoma" w:cs="Tahoma"/>
                <w:sz w:val="20"/>
                <w:szCs w:val="20"/>
                <w:u w:val="single"/>
              </w:rPr>
              <w:t>not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satisfy the requirements for a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JR Act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complaint.  A ‘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 xml:space="preserve">general’ </w:t>
            </w:r>
            <w:r w:rsidRPr="00B059C2">
              <w:rPr>
                <w:rFonts w:ascii="Tahoma" w:hAnsi="Tahoma" w:cs="Tahoma"/>
                <w:sz w:val="20"/>
                <w:szCs w:val="20"/>
              </w:rPr>
              <w:t>procurement complaint can be made about any aspect of a procurement process and can relate to any procurement activity.</w:t>
            </w:r>
          </w:p>
          <w:p w14:paraId="16F647B4" w14:textId="77777777" w:rsidR="00B059C2" w:rsidRPr="00B059C2" w:rsidRDefault="00B059C2" w:rsidP="00B059C2">
            <w:pPr>
              <w:numPr>
                <w:ilvl w:val="0"/>
                <w:numId w:val="37"/>
              </w:numPr>
              <w:spacing w:before="60" w:after="60" w:line="200" w:lineRule="atLeast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r w:rsidRPr="00B059C2">
              <w:rPr>
                <w:rFonts w:ascii="Tahoma" w:hAnsi="Tahoma" w:cs="Tahoma"/>
                <w:bCs/>
                <w:i/>
                <w:sz w:val="20"/>
                <w:szCs w:val="20"/>
              </w:rPr>
              <w:t>JR Act</w:t>
            </w:r>
            <w:r w:rsidRPr="00B059C2">
              <w:rPr>
                <w:rFonts w:ascii="Tahoma" w:hAnsi="Tahoma" w:cs="Tahoma"/>
                <w:bCs/>
                <w:sz w:val="20"/>
                <w:szCs w:val="20"/>
              </w:rPr>
              <w:t xml:space="preserve"> procurement complaint made under section 18 of the </w:t>
            </w:r>
            <w:r w:rsidRPr="00B059C2">
              <w:rPr>
                <w:rFonts w:ascii="Tahoma" w:hAnsi="Tahoma" w:cs="Tahoma"/>
                <w:bCs/>
                <w:i/>
                <w:sz w:val="20"/>
                <w:szCs w:val="20"/>
              </w:rPr>
              <w:t>JR Act</w:t>
            </w:r>
            <w:r w:rsidRPr="00B059C2">
              <w:rPr>
                <w:rFonts w:ascii="Tahoma" w:hAnsi="Tahoma" w:cs="Tahoma"/>
                <w:bCs/>
                <w:sz w:val="20"/>
                <w:szCs w:val="20"/>
              </w:rPr>
              <w:t xml:space="preserve"> in relation to alleged or proposed contraventions of </w:t>
            </w:r>
            <w:r w:rsidRPr="00B059C2">
              <w:rPr>
                <w:rFonts w:ascii="Tahoma" w:hAnsi="Tahoma" w:cs="Tahoma"/>
                <w:bCs/>
                <w:i/>
                <w:sz w:val="20"/>
                <w:szCs w:val="20"/>
              </w:rPr>
              <w:t>relevant CPRs</w:t>
            </w:r>
            <w:r w:rsidRPr="00B059C2">
              <w:rPr>
                <w:rFonts w:ascii="Tahoma" w:hAnsi="Tahoma" w:cs="Tahoma"/>
                <w:bCs/>
                <w:sz w:val="20"/>
                <w:szCs w:val="20"/>
              </w:rPr>
              <w:t xml:space="preserve"> relating to a ‘</w:t>
            </w:r>
            <w:r w:rsidRPr="00B059C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covered procurement’ - </w:t>
            </w:r>
            <w:r w:rsidRPr="00B059C2">
              <w:rPr>
                <w:rFonts w:ascii="Tahoma" w:hAnsi="Tahoma" w:cs="Tahoma"/>
                <w:bCs/>
                <w:sz w:val="20"/>
                <w:szCs w:val="20"/>
              </w:rPr>
              <w:t>where the interests of the</w:t>
            </w:r>
            <w:r w:rsidRPr="00B059C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supplier </w:t>
            </w:r>
            <w:r w:rsidRPr="00B059C2">
              <w:rPr>
                <w:rFonts w:ascii="Tahoma" w:hAnsi="Tahoma" w:cs="Tahoma"/>
                <w:bCs/>
                <w:sz w:val="20"/>
                <w:szCs w:val="20"/>
              </w:rPr>
              <w:t>making the complaint are affected by the alleged contravention/s</w:t>
            </w:r>
          </w:p>
          <w:p w14:paraId="01297326" w14:textId="77777777" w:rsidR="00B059C2" w:rsidRPr="00B059C2" w:rsidRDefault="00B059C2" w:rsidP="00B059C2">
            <w:pPr>
              <w:spacing w:before="60" w:after="60" w:line="200" w:lineRule="atLeast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bCs/>
                <w:sz w:val="20"/>
                <w:szCs w:val="20"/>
              </w:rPr>
              <w:t>A ‘</w:t>
            </w:r>
            <w:r w:rsidRPr="00B059C2">
              <w:rPr>
                <w:rFonts w:ascii="Tahoma" w:hAnsi="Tahoma" w:cs="Tahoma"/>
                <w:bCs/>
                <w:i/>
                <w:sz w:val="20"/>
                <w:szCs w:val="20"/>
              </w:rPr>
              <w:t>covered procurement</w:t>
            </w:r>
            <w:r w:rsidRPr="00B059C2">
              <w:rPr>
                <w:rFonts w:ascii="Tahoma" w:hAnsi="Tahoma" w:cs="Tahoma"/>
                <w:bCs/>
                <w:sz w:val="20"/>
                <w:szCs w:val="20"/>
              </w:rPr>
              <w:t xml:space="preserve">’ </w:t>
            </w:r>
            <w:r w:rsidRPr="00B059C2" w:rsidDel="00DB1A1C">
              <w:rPr>
                <w:rFonts w:ascii="Tahoma" w:hAnsi="Tahoma" w:cs="Tahoma"/>
                <w:sz w:val="20"/>
                <w:szCs w:val="20"/>
              </w:rPr>
              <w:t xml:space="preserve">under </w:t>
            </w:r>
            <w:r w:rsidRPr="00B059C2" w:rsidDel="00DB1A1C">
              <w:rPr>
                <w:rFonts w:ascii="Tahoma" w:hAnsi="Tahoma" w:cs="Tahoma"/>
                <w:i/>
                <w:sz w:val="20"/>
                <w:szCs w:val="20"/>
              </w:rPr>
              <w:t xml:space="preserve">the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JR Act</w:t>
            </w:r>
            <w:r w:rsidRPr="00B059C2" w:rsidDel="00DB1A1C">
              <w:rPr>
                <w:rFonts w:ascii="Tahoma" w:hAnsi="Tahoma" w:cs="Tahoma"/>
                <w:sz w:val="20"/>
                <w:szCs w:val="20"/>
              </w:rPr>
              <w:t xml:space="preserve"> is a procurement where</w:t>
            </w:r>
            <w:r w:rsidRPr="00B059C2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E333978" w14:textId="77777777" w:rsidR="00B059C2" w:rsidRPr="00B059C2" w:rsidRDefault="00B059C2" w:rsidP="00B059C2">
            <w:pPr>
              <w:numPr>
                <w:ilvl w:val="0"/>
                <w:numId w:val="36"/>
              </w:numPr>
              <w:spacing w:before="60" w:after="60" w:line="200" w:lineRule="atLeast"/>
              <w:rPr>
                <w:rFonts w:ascii="Tahoma" w:hAnsi="Tahoma" w:cs="Tahoma"/>
                <w:sz w:val="20"/>
                <w:szCs w:val="20"/>
              </w:rPr>
            </w:pPr>
            <w:r w:rsidRPr="00B059C2" w:rsidDel="00DB1A1C">
              <w:rPr>
                <w:rFonts w:ascii="Tahoma" w:hAnsi="Tahoma" w:cs="Tahoma"/>
                <w:sz w:val="20"/>
                <w:szCs w:val="20"/>
              </w:rPr>
              <w:t xml:space="preserve">Division 1 and 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Division </w:t>
            </w:r>
            <w:r w:rsidRPr="00B059C2" w:rsidDel="00DB1A1C">
              <w:rPr>
                <w:rFonts w:ascii="Tahoma" w:hAnsi="Tahoma" w:cs="Tahoma"/>
                <w:sz w:val="20"/>
                <w:szCs w:val="20"/>
              </w:rPr>
              <w:t xml:space="preserve">2 of the </w:t>
            </w:r>
            <w:r w:rsidRPr="00B059C2" w:rsidDel="00DB1A1C">
              <w:rPr>
                <w:rFonts w:ascii="Tahoma" w:hAnsi="Tahoma" w:cs="Tahoma"/>
                <w:i/>
                <w:sz w:val="20"/>
                <w:szCs w:val="20"/>
              </w:rPr>
              <w:t>CPRs</w:t>
            </w:r>
            <w:r w:rsidRPr="00B059C2" w:rsidDel="00DB1A1C">
              <w:rPr>
                <w:rFonts w:ascii="Tahoma" w:hAnsi="Tahoma" w:cs="Tahoma"/>
                <w:sz w:val="20"/>
                <w:szCs w:val="20"/>
              </w:rPr>
              <w:t xml:space="preserve"> apply</w:t>
            </w:r>
            <w:r w:rsidRPr="00B059C2">
              <w:rPr>
                <w:rFonts w:ascii="Tahoma" w:hAnsi="Tahoma" w:cs="Tahoma"/>
                <w:sz w:val="20"/>
                <w:szCs w:val="20"/>
              </w:rPr>
              <w:t>, and</w:t>
            </w:r>
          </w:p>
          <w:p w14:paraId="7E308110" w14:textId="77777777" w:rsidR="00B059C2" w:rsidRPr="00B059C2" w:rsidRDefault="00B059C2" w:rsidP="00B059C2">
            <w:pPr>
              <w:numPr>
                <w:ilvl w:val="0"/>
                <w:numId w:val="36"/>
              </w:numPr>
              <w:spacing w:before="60" w:after="60" w:line="200" w:lineRule="atLeast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 xml:space="preserve">the estimated value of the procurement is at or above the relevant procurement thresholds values specified in the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CPRs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– ANSTO’s relevant procurement thresholds values are:</w:t>
            </w:r>
          </w:p>
          <w:p w14:paraId="25D451AA" w14:textId="77777777" w:rsidR="00B059C2" w:rsidRPr="00B059C2" w:rsidRDefault="00B059C2" w:rsidP="00B059C2">
            <w:pPr>
              <w:numPr>
                <w:ilvl w:val="1"/>
                <w:numId w:val="36"/>
              </w:numPr>
              <w:spacing w:before="60" w:after="60" w:line="200" w:lineRule="atLeast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>$400,000 (incl. GST) for the procurement of goods and / or services</w:t>
            </w:r>
          </w:p>
          <w:p w14:paraId="5D4DB8F4" w14:textId="77777777" w:rsidR="00B059C2" w:rsidRPr="00B059C2" w:rsidRDefault="00B059C2" w:rsidP="00B059C2">
            <w:pPr>
              <w:numPr>
                <w:ilvl w:val="1"/>
                <w:numId w:val="36"/>
              </w:numPr>
              <w:spacing w:before="60" w:after="60" w:line="200" w:lineRule="atLeast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>$7.5 million (incl. GST) for the procurement of construction services</w:t>
            </w:r>
          </w:p>
          <w:p w14:paraId="09BD4C73" w14:textId="77777777" w:rsidR="00B059C2" w:rsidRPr="00B059C2" w:rsidRDefault="00B059C2" w:rsidP="00B059C2">
            <w:pPr>
              <w:spacing w:before="60" w:after="60" w:line="200" w:lineRule="atLeast"/>
              <w:rPr>
                <w:rFonts w:ascii="Trebuchet MS" w:hAnsi="Trebuchet MS"/>
                <w:color w:val="44546A"/>
                <w:sz w:val="18"/>
                <w:szCs w:val="18"/>
                <w:u w:val="single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 xml:space="preserve">If you wish to make a formal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JR Act complaint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or a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general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procurement complaint you should complete relevant sections of this complaints form and send it to ANSTO at: - </w:t>
            </w:r>
            <w:hyperlink r:id="rId8" w:history="1">
              <w:r w:rsidRPr="00B059C2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ProcurementComplaints@ansto.gov.au</w:t>
              </w:r>
            </w:hyperlink>
            <w:r w:rsidRPr="00B059C2">
              <w:rPr>
                <w:rFonts w:ascii="Tahoma" w:hAnsi="Tahoma" w:cs="Tahoma"/>
                <w:color w:val="44546A"/>
                <w:sz w:val="20"/>
                <w:szCs w:val="20"/>
                <w:u w:val="single"/>
              </w:rPr>
              <w:t>.</w:t>
            </w:r>
            <w:r w:rsidRPr="00B059C2">
              <w:rPr>
                <w:rFonts w:ascii="Trebuchet MS" w:hAnsi="Trebuchet MS"/>
                <w:color w:val="44546A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00DC91E9" w14:textId="77777777" w:rsidR="00B059C2" w:rsidRPr="00B059C2" w:rsidRDefault="00B059C2" w:rsidP="00B059C2">
      <w:pPr>
        <w:rPr>
          <w:rFonts w:ascii="Calibri" w:hAnsi="Calibri" w:cs="Times New Roman"/>
          <w:sz w:val="24"/>
          <w:szCs w:val="24"/>
          <w:lang w:eastAsia="en-US"/>
        </w:rPr>
      </w:pPr>
    </w:p>
    <w:tbl>
      <w:tblPr>
        <w:tblStyle w:val="TableGrid10"/>
        <w:tblW w:w="5000" w:type="pct"/>
        <w:tblInd w:w="-5" w:type="dxa"/>
        <w:tblLook w:val="04A0" w:firstRow="1" w:lastRow="0" w:firstColumn="1" w:lastColumn="0" w:noHBand="0" w:noVBand="1"/>
      </w:tblPr>
      <w:tblGrid>
        <w:gridCol w:w="3969"/>
        <w:gridCol w:w="5660"/>
      </w:tblGrid>
      <w:tr w:rsidR="00B059C2" w:rsidRPr="00B059C2" w14:paraId="4006F632" w14:textId="77777777" w:rsidTr="00B059C2">
        <w:trPr>
          <w:cantSplit/>
          <w:tblHeader/>
        </w:trPr>
        <w:tc>
          <w:tcPr>
            <w:tcW w:w="5000" w:type="pct"/>
            <w:gridSpan w:val="2"/>
            <w:shd w:val="clear" w:color="auto" w:fill="F2F2F2"/>
          </w:tcPr>
          <w:p w14:paraId="28D64AF9" w14:textId="77777777" w:rsidR="00B059C2" w:rsidRPr="00B059C2" w:rsidRDefault="00B059C2" w:rsidP="00B059C2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59C2">
              <w:rPr>
                <w:rFonts w:ascii="Tahoma" w:hAnsi="Tahoma" w:cs="Tahoma"/>
                <w:b/>
                <w:sz w:val="20"/>
                <w:szCs w:val="20"/>
              </w:rPr>
              <w:t>Section 1 – ‘</w:t>
            </w:r>
            <w:r w:rsidRPr="00B059C2">
              <w:rPr>
                <w:rFonts w:ascii="Tahoma" w:hAnsi="Tahoma" w:cs="Tahoma"/>
                <w:b/>
                <w:i/>
                <w:sz w:val="20"/>
                <w:szCs w:val="20"/>
              </w:rPr>
              <w:t>Supplier</w:t>
            </w:r>
            <w:r w:rsidRPr="00B059C2">
              <w:rPr>
                <w:rFonts w:ascii="Tahoma" w:hAnsi="Tahoma" w:cs="Tahoma"/>
                <w:b/>
                <w:sz w:val="20"/>
                <w:szCs w:val="20"/>
              </w:rPr>
              <w:t xml:space="preserve"> ‘/ complainant details</w:t>
            </w:r>
          </w:p>
        </w:tc>
      </w:tr>
      <w:tr w:rsidR="00B059C2" w:rsidRPr="00B059C2" w14:paraId="59950AF6" w14:textId="77777777" w:rsidTr="001D57E7">
        <w:trPr>
          <w:cantSplit/>
          <w:trHeight w:val="990"/>
        </w:trPr>
        <w:tc>
          <w:tcPr>
            <w:tcW w:w="2061" w:type="pct"/>
          </w:tcPr>
          <w:p w14:paraId="661FA2EF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>S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 xml:space="preserve">upplier </w:t>
            </w:r>
            <w:r w:rsidRPr="00B059C2">
              <w:rPr>
                <w:rFonts w:ascii="Tahoma" w:hAnsi="Tahoma" w:cs="Tahoma"/>
                <w:sz w:val="20"/>
                <w:szCs w:val="20"/>
              </w:rPr>
              <w:t>(complainant) business name</w:t>
            </w:r>
          </w:p>
          <w:p w14:paraId="66BA86FC" w14:textId="77777777" w:rsidR="00B059C2" w:rsidRPr="00B059C2" w:rsidRDefault="00B059C2" w:rsidP="001E6B01">
            <w:pPr>
              <w:keepLines/>
              <w:spacing w:before="120" w:after="120"/>
              <w:ind w:left="37" w:hanging="37"/>
              <w:rPr>
                <w:rFonts w:ascii="Tahoma" w:hAnsi="Tahoma" w:cs="Tahoma"/>
                <w:i/>
                <w:sz w:val="16"/>
                <w:szCs w:val="16"/>
              </w:rPr>
            </w:pPr>
            <w:r w:rsidRPr="00B059C2">
              <w:rPr>
                <w:rFonts w:ascii="Tahoma" w:hAnsi="Tahoma" w:cs="Tahoma"/>
                <w:i/>
                <w:sz w:val="16"/>
                <w:szCs w:val="16"/>
              </w:rPr>
              <w:t>(Name of affected business entity, not the individual lodging the form)</w:t>
            </w:r>
          </w:p>
        </w:tc>
        <w:tc>
          <w:tcPr>
            <w:tcW w:w="2939" w:type="pct"/>
          </w:tcPr>
          <w:p w14:paraId="1CD95B6C" w14:textId="5AC607F4" w:rsidR="00B059C2" w:rsidRPr="00B059C2" w:rsidRDefault="001D57E7" w:rsidP="001E6B01">
            <w:pPr>
              <w:keepLines/>
              <w:spacing w:before="60" w:after="60" w:line="200" w:lineRule="atLeast"/>
              <w:ind w:left="162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059C2" w:rsidRPr="00B059C2" w14:paraId="0B63B87E" w14:textId="77777777" w:rsidTr="001D57E7">
        <w:trPr>
          <w:cantSplit/>
        </w:trPr>
        <w:tc>
          <w:tcPr>
            <w:tcW w:w="2061" w:type="pct"/>
          </w:tcPr>
          <w:p w14:paraId="45D25935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i/>
                <w:sz w:val="20"/>
                <w:szCs w:val="20"/>
              </w:rPr>
              <w:t>Supplier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ABN or ACN </w:t>
            </w:r>
          </w:p>
        </w:tc>
        <w:tc>
          <w:tcPr>
            <w:tcW w:w="2939" w:type="pct"/>
          </w:tcPr>
          <w:p w14:paraId="31B517ED" w14:textId="77777777" w:rsidR="00B059C2" w:rsidRPr="00B059C2" w:rsidRDefault="00B059C2" w:rsidP="001E6B01">
            <w:pPr>
              <w:keepLines/>
              <w:spacing w:before="60" w:after="60" w:line="200" w:lineRule="atLeast"/>
              <w:ind w:left="162"/>
              <w:rPr>
                <w:rFonts w:ascii="Tahoma" w:hAnsi="Tahoma" w:cs="Tahoma"/>
                <w:sz w:val="20"/>
                <w:szCs w:val="20"/>
              </w:rPr>
            </w:pPr>
            <w:r w:rsidRPr="00B059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C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59C2">
              <w:fldChar w:fldCharType="separate"/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fldChar w:fldCharType="end"/>
            </w:r>
          </w:p>
        </w:tc>
      </w:tr>
      <w:tr w:rsidR="00B059C2" w:rsidRPr="00B059C2" w14:paraId="11A17713" w14:textId="77777777" w:rsidTr="001D57E7">
        <w:trPr>
          <w:cantSplit/>
        </w:trPr>
        <w:tc>
          <w:tcPr>
            <w:tcW w:w="2061" w:type="pct"/>
          </w:tcPr>
          <w:p w14:paraId="0BA961A4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i/>
                <w:sz w:val="20"/>
                <w:szCs w:val="20"/>
              </w:rPr>
              <w:t>Supplier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registered address</w:t>
            </w:r>
          </w:p>
        </w:tc>
        <w:tc>
          <w:tcPr>
            <w:tcW w:w="2939" w:type="pct"/>
          </w:tcPr>
          <w:p w14:paraId="7C1375F7" w14:textId="77777777" w:rsidR="00B059C2" w:rsidRPr="00B059C2" w:rsidRDefault="00B059C2" w:rsidP="001E6B01">
            <w:pPr>
              <w:keepLines/>
              <w:spacing w:before="60" w:after="60" w:line="200" w:lineRule="atLeast"/>
              <w:ind w:left="162"/>
              <w:rPr>
                <w:rFonts w:ascii="Tahoma" w:hAnsi="Tahoma" w:cs="Tahoma"/>
                <w:sz w:val="20"/>
                <w:szCs w:val="20"/>
              </w:rPr>
            </w:pPr>
            <w:r w:rsidRPr="00B059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C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59C2">
              <w:fldChar w:fldCharType="separate"/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fldChar w:fldCharType="end"/>
            </w:r>
          </w:p>
        </w:tc>
      </w:tr>
      <w:tr w:rsidR="00B059C2" w:rsidRPr="00B059C2" w14:paraId="3B70BBB4" w14:textId="77777777" w:rsidTr="001D57E7">
        <w:trPr>
          <w:cantSplit/>
        </w:trPr>
        <w:tc>
          <w:tcPr>
            <w:tcW w:w="2061" w:type="pct"/>
          </w:tcPr>
          <w:p w14:paraId="7A61CE91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i/>
                <w:sz w:val="20"/>
                <w:szCs w:val="20"/>
              </w:rPr>
              <w:t>Supplier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contact name</w:t>
            </w:r>
          </w:p>
          <w:p w14:paraId="153E997F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i/>
                <w:sz w:val="16"/>
                <w:szCs w:val="16"/>
              </w:rPr>
            </w:pPr>
            <w:r w:rsidRPr="00B059C2">
              <w:rPr>
                <w:rFonts w:ascii="Tahoma" w:hAnsi="Tahoma" w:cs="Tahoma"/>
                <w:i/>
                <w:sz w:val="16"/>
                <w:szCs w:val="16"/>
              </w:rPr>
              <w:t xml:space="preserve">(Name of person ANSTO can contact regarding the complaint) </w:t>
            </w:r>
          </w:p>
        </w:tc>
        <w:tc>
          <w:tcPr>
            <w:tcW w:w="2939" w:type="pct"/>
          </w:tcPr>
          <w:p w14:paraId="1D936AB1" w14:textId="77777777" w:rsidR="00B059C2" w:rsidRPr="00B059C2" w:rsidRDefault="00B059C2" w:rsidP="001E6B01">
            <w:pPr>
              <w:keepLines/>
              <w:spacing w:before="60" w:after="60" w:line="200" w:lineRule="atLeast"/>
              <w:ind w:left="162"/>
              <w:rPr>
                <w:rFonts w:ascii="Tahoma" w:hAnsi="Tahoma" w:cs="Tahoma"/>
                <w:sz w:val="20"/>
                <w:szCs w:val="20"/>
              </w:rPr>
            </w:pPr>
            <w:r w:rsidRPr="00B059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C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59C2">
              <w:fldChar w:fldCharType="separate"/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fldChar w:fldCharType="end"/>
            </w:r>
          </w:p>
        </w:tc>
      </w:tr>
      <w:tr w:rsidR="00B059C2" w:rsidRPr="00B059C2" w14:paraId="27CD0E49" w14:textId="77777777" w:rsidTr="001D57E7">
        <w:trPr>
          <w:cantSplit/>
        </w:trPr>
        <w:tc>
          <w:tcPr>
            <w:tcW w:w="2061" w:type="pct"/>
          </w:tcPr>
          <w:p w14:paraId="6EDDB317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i/>
                <w:sz w:val="20"/>
                <w:szCs w:val="20"/>
              </w:rPr>
              <w:t>Supplier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contact email address &amp; phone number</w:t>
            </w:r>
          </w:p>
        </w:tc>
        <w:tc>
          <w:tcPr>
            <w:tcW w:w="2939" w:type="pct"/>
          </w:tcPr>
          <w:p w14:paraId="4A2C7D3B" w14:textId="77777777" w:rsidR="00B059C2" w:rsidRPr="00B059C2" w:rsidRDefault="00B059C2" w:rsidP="001E6B01">
            <w:pPr>
              <w:keepLines/>
              <w:spacing w:before="60" w:after="60" w:line="200" w:lineRule="atLeast"/>
              <w:ind w:left="162"/>
              <w:rPr>
                <w:rFonts w:ascii="Tahoma" w:hAnsi="Tahoma" w:cs="Tahoma"/>
                <w:sz w:val="20"/>
                <w:szCs w:val="20"/>
              </w:rPr>
            </w:pPr>
            <w:r w:rsidRPr="00B059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C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59C2">
              <w:fldChar w:fldCharType="separate"/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fldChar w:fldCharType="end"/>
            </w:r>
          </w:p>
        </w:tc>
      </w:tr>
    </w:tbl>
    <w:p w14:paraId="00A9D5CC" w14:textId="77777777" w:rsidR="00B059C2" w:rsidRPr="00B059C2" w:rsidRDefault="00B059C2" w:rsidP="00B059C2">
      <w:pPr>
        <w:rPr>
          <w:lang w:eastAsia="en-US"/>
        </w:rPr>
      </w:pPr>
    </w:p>
    <w:tbl>
      <w:tblPr>
        <w:tblStyle w:val="TableGrid10"/>
        <w:tblW w:w="5000" w:type="pct"/>
        <w:tblInd w:w="-5" w:type="dxa"/>
        <w:tblLook w:val="04A0" w:firstRow="1" w:lastRow="0" w:firstColumn="1" w:lastColumn="0" w:noHBand="0" w:noVBand="1"/>
      </w:tblPr>
      <w:tblGrid>
        <w:gridCol w:w="5566"/>
        <w:gridCol w:w="4063"/>
      </w:tblGrid>
      <w:tr w:rsidR="00B059C2" w:rsidRPr="00B059C2" w14:paraId="39B54E87" w14:textId="77777777" w:rsidTr="00B059C2">
        <w:trPr>
          <w:cantSplit/>
          <w:tblHeader/>
        </w:trPr>
        <w:tc>
          <w:tcPr>
            <w:tcW w:w="5000" w:type="pct"/>
            <w:gridSpan w:val="2"/>
            <w:shd w:val="clear" w:color="auto" w:fill="F2F2F2"/>
          </w:tcPr>
          <w:p w14:paraId="0E7BAD55" w14:textId="77777777" w:rsidR="00B059C2" w:rsidRPr="00B059C2" w:rsidRDefault="00B059C2" w:rsidP="00B059C2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59C2">
              <w:rPr>
                <w:rFonts w:ascii="Tahoma" w:hAnsi="Tahoma" w:cs="Tahoma"/>
                <w:b/>
                <w:sz w:val="20"/>
                <w:szCs w:val="20"/>
              </w:rPr>
              <w:t>Section 2 – Type of procurement complaint</w:t>
            </w:r>
          </w:p>
        </w:tc>
      </w:tr>
      <w:tr w:rsidR="00B059C2" w:rsidRPr="00B059C2" w14:paraId="7E1DD9D1" w14:textId="77777777" w:rsidTr="001D57E7">
        <w:trPr>
          <w:cantSplit/>
          <w:trHeight w:val="567"/>
        </w:trPr>
        <w:tc>
          <w:tcPr>
            <w:tcW w:w="2890" w:type="pct"/>
          </w:tcPr>
          <w:p w14:paraId="7B925C4E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 xml:space="preserve">Do you intend for this complaint to be dealt with </w:t>
            </w:r>
            <w:proofErr w:type="gramStart"/>
            <w:r w:rsidRPr="00B059C2">
              <w:rPr>
                <w:rFonts w:ascii="Tahoma" w:hAnsi="Tahoma" w:cs="Tahoma"/>
                <w:sz w:val="20"/>
                <w:szCs w:val="20"/>
              </w:rPr>
              <w:t>as:</w:t>
            </w:r>
            <w:proofErr w:type="gramEnd"/>
            <w:r w:rsidRPr="00B059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8EC1AF7" w14:textId="77777777" w:rsidR="00B059C2" w:rsidRPr="00B059C2" w:rsidRDefault="00B059C2" w:rsidP="00B059C2">
            <w:pPr>
              <w:keepLines/>
              <w:numPr>
                <w:ilvl w:val="0"/>
                <w:numId w:val="38"/>
              </w:numPr>
              <w:spacing w:before="120" w:after="120"/>
              <w:ind w:hanging="357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>a ‘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general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’ procurement complaint, or </w:t>
            </w:r>
          </w:p>
          <w:p w14:paraId="54D34EAB" w14:textId="77777777" w:rsidR="00B059C2" w:rsidRPr="00B059C2" w:rsidRDefault="00B059C2" w:rsidP="00B059C2">
            <w:pPr>
              <w:keepLines/>
              <w:numPr>
                <w:ilvl w:val="0"/>
                <w:numId w:val="38"/>
              </w:numPr>
              <w:spacing w:before="120" w:after="120"/>
              <w:ind w:hanging="357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i/>
                <w:sz w:val="20"/>
                <w:szCs w:val="20"/>
              </w:rPr>
              <w:t>a JR Act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procurement complaint, as it relates </w:t>
            </w:r>
            <w:r w:rsidRPr="00B059C2">
              <w:rPr>
                <w:rFonts w:ascii="Tahoma" w:hAnsi="Tahoma" w:cs="Tahoma"/>
                <w:bCs/>
                <w:sz w:val="20"/>
                <w:szCs w:val="20"/>
              </w:rPr>
              <w:t xml:space="preserve">to alleged or proposed contraventions of </w:t>
            </w:r>
            <w:r w:rsidRPr="00B059C2">
              <w:rPr>
                <w:rFonts w:ascii="Tahoma" w:hAnsi="Tahoma" w:cs="Tahoma"/>
                <w:bCs/>
                <w:i/>
                <w:sz w:val="20"/>
                <w:szCs w:val="20"/>
              </w:rPr>
              <w:t>relevant CPRs</w:t>
            </w:r>
            <w:r w:rsidRPr="00B059C2">
              <w:rPr>
                <w:rFonts w:ascii="Tahoma" w:hAnsi="Tahoma" w:cs="Tahoma"/>
                <w:bCs/>
                <w:sz w:val="20"/>
                <w:szCs w:val="20"/>
              </w:rPr>
              <w:t xml:space="preserve"> relating to a ‘</w:t>
            </w:r>
            <w:r w:rsidRPr="00B059C2">
              <w:rPr>
                <w:rFonts w:ascii="Tahoma" w:hAnsi="Tahoma" w:cs="Tahoma"/>
                <w:bCs/>
                <w:i/>
                <w:sz w:val="20"/>
                <w:szCs w:val="20"/>
              </w:rPr>
              <w:t>covered procurement’</w:t>
            </w:r>
          </w:p>
        </w:tc>
        <w:tc>
          <w:tcPr>
            <w:tcW w:w="2110" w:type="pct"/>
          </w:tcPr>
          <w:p w14:paraId="497DE743" w14:textId="4BDA1167" w:rsidR="00B059C2" w:rsidRPr="00B059C2" w:rsidRDefault="001D57E7" w:rsidP="001E6B01">
            <w:pPr>
              <w:keepLines/>
              <w:spacing w:before="60" w:after="60" w:line="200" w:lineRule="atLeast"/>
              <w:ind w:left="143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3A1704" w14:textId="77777777" w:rsidR="00B059C2" w:rsidRPr="00B059C2" w:rsidRDefault="00B059C2" w:rsidP="00B059C2">
      <w:pPr>
        <w:rPr>
          <w:rFonts w:ascii="Calibri" w:hAnsi="Calibri" w:cs="Times New Roman"/>
          <w:sz w:val="24"/>
          <w:szCs w:val="24"/>
          <w:lang w:eastAsia="en-US"/>
        </w:rPr>
      </w:pPr>
    </w:p>
    <w:tbl>
      <w:tblPr>
        <w:tblStyle w:val="TableGrid10"/>
        <w:tblW w:w="5000" w:type="pct"/>
        <w:tblInd w:w="-5" w:type="dxa"/>
        <w:tblLook w:val="04A0" w:firstRow="1" w:lastRow="0" w:firstColumn="1" w:lastColumn="0" w:noHBand="0" w:noVBand="1"/>
      </w:tblPr>
      <w:tblGrid>
        <w:gridCol w:w="5529"/>
        <w:gridCol w:w="4100"/>
      </w:tblGrid>
      <w:tr w:rsidR="00B059C2" w:rsidRPr="00B059C2" w14:paraId="55DCB44A" w14:textId="77777777" w:rsidTr="00B059C2">
        <w:trPr>
          <w:cantSplit/>
          <w:tblHeader/>
        </w:trPr>
        <w:tc>
          <w:tcPr>
            <w:tcW w:w="5000" w:type="pct"/>
            <w:gridSpan w:val="2"/>
            <w:shd w:val="clear" w:color="auto" w:fill="F2F2F2"/>
          </w:tcPr>
          <w:p w14:paraId="0191EA78" w14:textId="77777777" w:rsidR="00B059C2" w:rsidRPr="00B059C2" w:rsidRDefault="00B059C2" w:rsidP="00B059C2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B059C2">
              <w:rPr>
                <w:rFonts w:ascii="Trebuchet MS" w:hAnsi="Trebuchet MS"/>
                <w:b/>
              </w:rPr>
              <w:t>Section 3 – Procurement process or activity subject of complaint</w:t>
            </w:r>
          </w:p>
        </w:tc>
      </w:tr>
      <w:tr w:rsidR="00B059C2" w:rsidRPr="00B059C2" w14:paraId="65189288" w14:textId="77777777" w:rsidTr="001D57E7">
        <w:trPr>
          <w:cantSplit/>
          <w:trHeight w:val="567"/>
        </w:trPr>
        <w:tc>
          <w:tcPr>
            <w:tcW w:w="2871" w:type="pct"/>
          </w:tcPr>
          <w:p w14:paraId="0EFD6BA8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B059C2">
              <w:rPr>
                <w:rFonts w:ascii="Tahoma" w:hAnsi="Tahoma" w:cs="Tahoma"/>
                <w:sz w:val="20"/>
                <w:szCs w:val="20"/>
              </w:rPr>
              <w:t>AusTender</w:t>
            </w:r>
            <w:proofErr w:type="spellEnd"/>
            <w:r w:rsidRPr="00B059C2">
              <w:rPr>
                <w:rFonts w:ascii="Tahoma" w:hAnsi="Tahoma" w:cs="Tahoma"/>
                <w:sz w:val="20"/>
                <w:szCs w:val="20"/>
              </w:rPr>
              <w:t xml:space="preserve"> ID reference no. </w:t>
            </w:r>
            <w:r w:rsidRPr="00B059C2">
              <w:rPr>
                <w:rFonts w:ascii="Tahoma" w:hAnsi="Tahoma" w:cs="Tahoma"/>
                <w:i/>
                <w:sz w:val="16"/>
                <w:szCs w:val="16"/>
              </w:rPr>
              <w:t>(applicable to complaint)</w:t>
            </w:r>
          </w:p>
          <w:p w14:paraId="2B17B2C5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B059C2">
              <w:rPr>
                <w:rFonts w:ascii="Tahoma" w:hAnsi="Tahoma" w:cs="Tahoma"/>
                <w:sz w:val="16"/>
                <w:szCs w:val="16"/>
              </w:rPr>
              <w:t>(i.e. approach to market ID; contract notice ID; or standing offer notice ID)</w:t>
            </w:r>
          </w:p>
        </w:tc>
        <w:tc>
          <w:tcPr>
            <w:tcW w:w="2129" w:type="pct"/>
          </w:tcPr>
          <w:p w14:paraId="473205E2" w14:textId="77777777" w:rsidR="00B059C2" w:rsidRPr="00B059C2" w:rsidRDefault="00B059C2" w:rsidP="001E6B01">
            <w:pPr>
              <w:keepLines/>
              <w:spacing w:before="60" w:after="60" w:line="200" w:lineRule="atLeast"/>
              <w:ind w:left="171"/>
              <w:rPr>
                <w:rFonts w:ascii="Trebuchet MS" w:hAnsi="Trebuchet MS"/>
              </w:rPr>
            </w:pPr>
            <w:r w:rsidRPr="00B059C2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C2">
              <w:rPr>
                <w:rFonts w:ascii="Trebuchet MS" w:hAnsi="Trebuchet MS"/>
              </w:rPr>
              <w:instrText xml:space="preserve"> FORMTEXT </w:instrText>
            </w:r>
            <w:r w:rsidRPr="00B059C2">
              <w:rPr>
                <w:rFonts w:ascii="Trebuchet MS" w:hAnsi="Trebuchet MS"/>
              </w:rPr>
            </w:r>
            <w:r w:rsidRPr="00B059C2">
              <w:rPr>
                <w:rFonts w:ascii="Trebuchet MS" w:hAnsi="Trebuchet MS"/>
              </w:rPr>
              <w:fldChar w:fldCharType="separate"/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</w:rPr>
              <w:fldChar w:fldCharType="end"/>
            </w:r>
          </w:p>
        </w:tc>
      </w:tr>
      <w:tr w:rsidR="00B059C2" w:rsidRPr="00B059C2" w14:paraId="4B6F4A56" w14:textId="77777777" w:rsidTr="001D57E7">
        <w:trPr>
          <w:cantSplit/>
          <w:trHeight w:val="567"/>
        </w:trPr>
        <w:tc>
          <w:tcPr>
            <w:tcW w:w="2871" w:type="pct"/>
          </w:tcPr>
          <w:p w14:paraId="7ABA46AA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 xml:space="preserve">Name / description of goods and or services being procured </w:t>
            </w:r>
            <w:r w:rsidRPr="00B059C2">
              <w:rPr>
                <w:rFonts w:ascii="Tahoma" w:hAnsi="Tahoma" w:cs="Tahoma"/>
                <w:sz w:val="16"/>
                <w:szCs w:val="16"/>
              </w:rPr>
              <w:t>(</w:t>
            </w:r>
            <w:r w:rsidRPr="00B059C2">
              <w:rPr>
                <w:rFonts w:ascii="Tahoma" w:hAnsi="Tahoma" w:cs="Tahoma"/>
                <w:i/>
                <w:sz w:val="16"/>
                <w:szCs w:val="16"/>
              </w:rPr>
              <w:t>applicable to complaint)</w:t>
            </w:r>
          </w:p>
        </w:tc>
        <w:tc>
          <w:tcPr>
            <w:tcW w:w="2129" w:type="pct"/>
          </w:tcPr>
          <w:p w14:paraId="5735F11A" w14:textId="77777777" w:rsidR="00B059C2" w:rsidRPr="00B059C2" w:rsidRDefault="00B059C2" w:rsidP="001E6B01">
            <w:pPr>
              <w:keepLines/>
              <w:spacing w:before="60" w:after="60" w:line="200" w:lineRule="atLeast"/>
              <w:ind w:left="171"/>
              <w:rPr>
                <w:rFonts w:ascii="Trebuchet MS" w:hAnsi="Trebuchet MS"/>
              </w:rPr>
            </w:pPr>
            <w:r w:rsidRPr="00B059C2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C2">
              <w:rPr>
                <w:rFonts w:ascii="Trebuchet MS" w:hAnsi="Trebuchet MS"/>
              </w:rPr>
              <w:instrText xml:space="preserve"> FORMTEXT </w:instrText>
            </w:r>
            <w:r w:rsidRPr="00B059C2">
              <w:rPr>
                <w:rFonts w:ascii="Trebuchet MS" w:hAnsi="Trebuchet MS"/>
              </w:rPr>
            </w:r>
            <w:r w:rsidRPr="00B059C2">
              <w:rPr>
                <w:rFonts w:ascii="Trebuchet MS" w:hAnsi="Trebuchet MS"/>
              </w:rPr>
              <w:fldChar w:fldCharType="separate"/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</w:rPr>
              <w:fldChar w:fldCharType="end"/>
            </w:r>
          </w:p>
        </w:tc>
      </w:tr>
      <w:tr w:rsidR="00B059C2" w:rsidRPr="00B059C2" w14:paraId="395D9BC1" w14:textId="77777777" w:rsidTr="001D57E7">
        <w:trPr>
          <w:cantSplit/>
          <w:trHeight w:val="567"/>
        </w:trPr>
        <w:tc>
          <w:tcPr>
            <w:tcW w:w="2871" w:type="pct"/>
          </w:tcPr>
          <w:p w14:paraId="0783A18F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 xml:space="preserve">Estimated value of procurement </w:t>
            </w:r>
            <w:r w:rsidRPr="00B059C2">
              <w:rPr>
                <w:rFonts w:ascii="Tahoma" w:hAnsi="Tahoma" w:cs="Tahoma"/>
                <w:i/>
                <w:sz w:val="16"/>
                <w:szCs w:val="16"/>
              </w:rPr>
              <w:t>(applicable to complaint)</w:t>
            </w:r>
          </w:p>
        </w:tc>
        <w:tc>
          <w:tcPr>
            <w:tcW w:w="2129" w:type="pct"/>
          </w:tcPr>
          <w:p w14:paraId="5FD99608" w14:textId="77777777" w:rsidR="00B059C2" w:rsidRPr="00B059C2" w:rsidRDefault="00B059C2" w:rsidP="001E6B01">
            <w:pPr>
              <w:keepLines/>
              <w:spacing w:before="60" w:after="60" w:line="200" w:lineRule="atLeast"/>
              <w:ind w:left="171"/>
              <w:rPr>
                <w:rFonts w:ascii="Trebuchet MS" w:hAnsi="Trebuchet MS"/>
              </w:rPr>
            </w:pPr>
            <w:r w:rsidRPr="00B059C2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C2">
              <w:rPr>
                <w:rFonts w:ascii="Trebuchet MS" w:hAnsi="Trebuchet MS"/>
              </w:rPr>
              <w:instrText xml:space="preserve"> FORMTEXT </w:instrText>
            </w:r>
            <w:r w:rsidRPr="00B059C2">
              <w:rPr>
                <w:rFonts w:ascii="Trebuchet MS" w:hAnsi="Trebuchet MS"/>
              </w:rPr>
            </w:r>
            <w:r w:rsidRPr="00B059C2">
              <w:rPr>
                <w:rFonts w:ascii="Trebuchet MS" w:hAnsi="Trebuchet MS"/>
              </w:rPr>
              <w:fldChar w:fldCharType="separate"/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</w:rPr>
              <w:fldChar w:fldCharType="end"/>
            </w:r>
          </w:p>
        </w:tc>
      </w:tr>
    </w:tbl>
    <w:p w14:paraId="572D15B3" w14:textId="77777777" w:rsidR="00B059C2" w:rsidRPr="00B059C2" w:rsidRDefault="00B059C2" w:rsidP="00B059C2">
      <w:pPr>
        <w:rPr>
          <w:rFonts w:ascii="Calibri" w:hAnsi="Calibri" w:cs="Times New Roman"/>
          <w:sz w:val="24"/>
          <w:szCs w:val="24"/>
          <w:lang w:eastAsia="en-US"/>
        </w:rPr>
      </w:pPr>
    </w:p>
    <w:tbl>
      <w:tblPr>
        <w:tblStyle w:val="TableGrid10"/>
        <w:tblW w:w="5000" w:type="pct"/>
        <w:tblInd w:w="-5" w:type="dxa"/>
        <w:tblLook w:val="04A0" w:firstRow="1" w:lastRow="0" w:firstColumn="1" w:lastColumn="0" w:noHBand="0" w:noVBand="1"/>
      </w:tblPr>
      <w:tblGrid>
        <w:gridCol w:w="3634"/>
        <w:gridCol w:w="5995"/>
      </w:tblGrid>
      <w:tr w:rsidR="00B059C2" w:rsidRPr="00B059C2" w14:paraId="457E475C" w14:textId="77777777" w:rsidTr="00B059C2">
        <w:trPr>
          <w:cantSplit/>
          <w:tblHeader/>
        </w:trPr>
        <w:tc>
          <w:tcPr>
            <w:tcW w:w="5000" w:type="pct"/>
            <w:gridSpan w:val="2"/>
            <w:shd w:val="clear" w:color="auto" w:fill="F2F2F2"/>
          </w:tcPr>
          <w:p w14:paraId="77A66504" w14:textId="77777777" w:rsidR="00B059C2" w:rsidRPr="00B059C2" w:rsidRDefault="00B059C2" w:rsidP="00B059C2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B059C2">
              <w:rPr>
                <w:rFonts w:ascii="Trebuchet MS" w:hAnsi="Trebuchet MS"/>
                <w:b/>
              </w:rPr>
              <w:t>Section 4 – Complaint particulars</w:t>
            </w:r>
          </w:p>
        </w:tc>
      </w:tr>
      <w:tr w:rsidR="00B059C2" w:rsidRPr="00B059C2" w14:paraId="219891DA" w14:textId="77777777" w:rsidTr="00B03271">
        <w:trPr>
          <w:cantSplit/>
          <w:trHeight w:val="567"/>
        </w:trPr>
        <w:tc>
          <w:tcPr>
            <w:tcW w:w="5000" w:type="pct"/>
            <w:gridSpan w:val="2"/>
          </w:tcPr>
          <w:p w14:paraId="18846679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>Please provide a detailed statement of all relevant events and facts in support of the complaint - including relevant dates and times.</w:t>
            </w:r>
          </w:p>
          <w:p w14:paraId="2A5BDF77" w14:textId="5587C6F1" w:rsidR="00B059C2" w:rsidRPr="00B059C2" w:rsidRDefault="001D57E7" w:rsidP="001E6B01">
            <w:pPr>
              <w:keepLines/>
              <w:spacing w:before="120" w:after="120"/>
              <w:ind w:left="179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9C2" w:rsidRPr="00B059C2" w14:paraId="5BEE0ED6" w14:textId="77777777" w:rsidTr="00B03271">
        <w:trPr>
          <w:cantSplit/>
          <w:trHeight w:val="567"/>
        </w:trPr>
        <w:tc>
          <w:tcPr>
            <w:tcW w:w="1887" w:type="pct"/>
          </w:tcPr>
          <w:p w14:paraId="752025D1" w14:textId="6BE4F9D0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 xml:space="preserve">If you intend for the complaint to be dealt with as a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JR Act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6B01" w:rsidRPr="00B059C2">
              <w:rPr>
                <w:rFonts w:ascii="Tahoma" w:hAnsi="Tahoma" w:cs="Tahoma"/>
                <w:sz w:val="20"/>
                <w:szCs w:val="20"/>
              </w:rPr>
              <w:t>complaint,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please list the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CPRs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you consider have been or will be contravened in relation the ‘covered procurement’ referenced in this complaint.</w:t>
            </w:r>
          </w:p>
        </w:tc>
        <w:tc>
          <w:tcPr>
            <w:tcW w:w="3113" w:type="pct"/>
          </w:tcPr>
          <w:p w14:paraId="6D57CA05" w14:textId="62C3F621" w:rsidR="00B059C2" w:rsidRPr="00B059C2" w:rsidRDefault="001D57E7" w:rsidP="001E6B01">
            <w:pPr>
              <w:keepLines/>
              <w:spacing w:before="60" w:after="60" w:line="200" w:lineRule="atLeast"/>
              <w:ind w:left="94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9C2" w:rsidRPr="00B059C2" w14:paraId="147D03AF" w14:textId="77777777" w:rsidTr="00B03271">
        <w:trPr>
          <w:cantSplit/>
          <w:trHeight w:val="567"/>
        </w:trPr>
        <w:tc>
          <w:tcPr>
            <w:tcW w:w="5000" w:type="pct"/>
            <w:gridSpan w:val="2"/>
          </w:tcPr>
          <w:p w14:paraId="56BC0CAB" w14:textId="4CF79BD2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 xml:space="preserve">If you intend for the complaint to be dealt with as a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JR Act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6B01" w:rsidRPr="00B059C2">
              <w:rPr>
                <w:rFonts w:ascii="Tahoma" w:hAnsi="Tahoma" w:cs="Tahoma"/>
                <w:sz w:val="20"/>
                <w:szCs w:val="20"/>
              </w:rPr>
              <w:t>complaint,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please indicated how the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supplier’s</w:t>
            </w:r>
            <w:r w:rsidRPr="00B059C2">
              <w:rPr>
                <w:rFonts w:ascii="Tahoma" w:hAnsi="Tahoma" w:cs="Tahoma"/>
                <w:sz w:val="20"/>
                <w:szCs w:val="20"/>
              </w:rPr>
              <w:t xml:space="preserve"> interests are affected by the alleged contravention or proposed contravention of relevant </w:t>
            </w:r>
            <w:r w:rsidRPr="00B059C2">
              <w:rPr>
                <w:rFonts w:ascii="Tahoma" w:hAnsi="Tahoma" w:cs="Tahoma"/>
                <w:i/>
                <w:sz w:val="20"/>
                <w:szCs w:val="20"/>
              </w:rPr>
              <w:t>CPRs.</w:t>
            </w:r>
          </w:p>
          <w:p w14:paraId="073EEFAA" w14:textId="77777777" w:rsidR="00B059C2" w:rsidRPr="00B059C2" w:rsidRDefault="00B059C2" w:rsidP="001E6B01">
            <w:pPr>
              <w:keepLines/>
              <w:spacing w:before="120" w:after="120"/>
              <w:ind w:left="179"/>
              <w:rPr>
                <w:rFonts w:ascii="Tahoma" w:hAnsi="Tahoma" w:cs="Tahoma"/>
                <w:sz w:val="20"/>
                <w:szCs w:val="20"/>
              </w:rPr>
            </w:pPr>
            <w:r w:rsidRPr="00B059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C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059C2">
              <w:fldChar w:fldCharType="separate"/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059C2">
              <w:fldChar w:fldCharType="end"/>
            </w:r>
          </w:p>
        </w:tc>
      </w:tr>
    </w:tbl>
    <w:p w14:paraId="1B030986" w14:textId="77777777" w:rsidR="00B059C2" w:rsidRPr="00B059C2" w:rsidRDefault="00B059C2" w:rsidP="00B059C2">
      <w:pPr>
        <w:rPr>
          <w:rFonts w:ascii="Calibri" w:hAnsi="Calibri" w:cs="Times New Roman"/>
          <w:sz w:val="24"/>
          <w:szCs w:val="24"/>
          <w:lang w:eastAsia="en-US"/>
        </w:rPr>
      </w:pPr>
    </w:p>
    <w:tbl>
      <w:tblPr>
        <w:tblStyle w:val="TableGrid10"/>
        <w:tblW w:w="5000" w:type="pct"/>
        <w:tblInd w:w="-5" w:type="dxa"/>
        <w:tblLook w:val="04A0" w:firstRow="1" w:lastRow="0" w:firstColumn="1" w:lastColumn="0" w:noHBand="0" w:noVBand="1"/>
      </w:tblPr>
      <w:tblGrid>
        <w:gridCol w:w="9629"/>
      </w:tblGrid>
      <w:tr w:rsidR="00B059C2" w:rsidRPr="00B059C2" w14:paraId="7DF78619" w14:textId="77777777" w:rsidTr="00B059C2">
        <w:trPr>
          <w:cantSplit/>
          <w:tblHeader/>
        </w:trPr>
        <w:tc>
          <w:tcPr>
            <w:tcW w:w="5000" w:type="pct"/>
            <w:shd w:val="clear" w:color="auto" w:fill="F2F2F2"/>
          </w:tcPr>
          <w:p w14:paraId="5E910EF4" w14:textId="77777777" w:rsidR="00B059C2" w:rsidRPr="00B059C2" w:rsidRDefault="00B059C2" w:rsidP="00B059C2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B059C2">
              <w:rPr>
                <w:rFonts w:ascii="Trebuchet MS" w:hAnsi="Trebuchet MS"/>
                <w:b/>
              </w:rPr>
              <w:t>Section 5 – Form of remedy / relief being sought</w:t>
            </w:r>
          </w:p>
        </w:tc>
      </w:tr>
      <w:tr w:rsidR="00B059C2" w:rsidRPr="00B059C2" w14:paraId="49223515" w14:textId="77777777" w:rsidTr="00B03271">
        <w:trPr>
          <w:cantSplit/>
          <w:trHeight w:val="567"/>
        </w:trPr>
        <w:tc>
          <w:tcPr>
            <w:tcW w:w="5000" w:type="pct"/>
          </w:tcPr>
          <w:p w14:paraId="1BE056A9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>Please provide a statement of remedy or relief being sought.</w:t>
            </w:r>
          </w:p>
          <w:p w14:paraId="08694254" w14:textId="77777777" w:rsidR="00B059C2" w:rsidRPr="00B059C2" w:rsidRDefault="00B059C2" w:rsidP="001E6B01">
            <w:pPr>
              <w:keepLines/>
              <w:spacing w:before="120" w:after="120"/>
              <w:ind w:left="360" w:hanging="181"/>
              <w:rPr>
                <w:rFonts w:ascii="Trebuchet MS" w:hAnsi="Trebuchet MS"/>
              </w:rPr>
            </w:pPr>
            <w:r w:rsidRPr="00B059C2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C2">
              <w:rPr>
                <w:rFonts w:ascii="Trebuchet MS" w:hAnsi="Trebuchet MS"/>
              </w:rPr>
              <w:instrText xml:space="preserve"> FORMTEXT </w:instrText>
            </w:r>
            <w:r w:rsidRPr="00B059C2">
              <w:rPr>
                <w:rFonts w:ascii="Trebuchet MS" w:hAnsi="Trebuchet MS"/>
              </w:rPr>
            </w:r>
            <w:r w:rsidRPr="00B059C2">
              <w:rPr>
                <w:rFonts w:ascii="Trebuchet MS" w:hAnsi="Trebuchet MS"/>
              </w:rPr>
              <w:fldChar w:fldCharType="separate"/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</w:rPr>
              <w:fldChar w:fldCharType="end"/>
            </w:r>
          </w:p>
        </w:tc>
      </w:tr>
    </w:tbl>
    <w:p w14:paraId="405B32AE" w14:textId="77777777" w:rsidR="00B059C2" w:rsidRPr="00B059C2" w:rsidRDefault="00B059C2" w:rsidP="00B059C2">
      <w:pPr>
        <w:rPr>
          <w:rFonts w:ascii="Calibri" w:hAnsi="Calibri" w:cs="Times New Roman"/>
          <w:sz w:val="24"/>
          <w:szCs w:val="24"/>
          <w:lang w:eastAsia="en-US"/>
        </w:rPr>
      </w:pPr>
    </w:p>
    <w:tbl>
      <w:tblPr>
        <w:tblStyle w:val="TableGrid10"/>
        <w:tblW w:w="5000" w:type="pct"/>
        <w:tblInd w:w="-5" w:type="dxa"/>
        <w:tblLook w:val="04A0" w:firstRow="1" w:lastRow="0" w:firstColumn="1" w:lastColumn="0" w:noHBand="0" w:noVBand="1"/>
      </w:tblPr>
      <w:tblGrid>
        <w:gridCol w:w="9629"/>
      </w:tblGrid>
      <w:tr w:rsidR="00B059C2" w:rsidRPr="00B059C2" w14:paraId="6AFEA735" w14:textId="77777777" w:rsidTr="00B059C2">
        <w:trPr>
          <w:cantSplit/>
          <w:tblHeader/>
        </w:trPr>
        <w:tc>
          <w:tcPr>
            <w:tcW w:w="5000" w:type="pct"/>
            <w:shd w:val="clear" w:color="auto" w:fill="F2F2F2"/>
          </w:tcPr>
          <w:p w14:paraId="05B42511" w14:textId="77777777" w:rsidR="00B059C2" w:rsidRPr="00B059C2" w:rsidRDefault="00B059C2" w:rsidP="00B059C2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B059C2">
              <w:rPr>
                <w:rFonts w:ascii="Trebuchet MS" w:hAnsi="Trebuchet MS"/>
                <w:b/>
              </w:rPr>
              <w:t>Section 6 – Additional Information (Optional)</w:t>
            </w:r>
          </w:p>
        </w:tc>
      </w:tr>
      <w:tr w:rsidR="00B059C2" w:rsidRPr="00B059C2" w14:paraId="353EAD50" w14:textId="77777777" w:rsidTr="00B03271">
        <w:trPr>
          <w:cantSplit/>
          <w:trHeight w:val="567"/>
        </w:trPr>
        <w:tc>
          <w:tcPr>
            <w:tcW w:w="5000" w:type="pct"/>
          </w:tcPr>
          <w:p w14:paraId="466198A3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059C2">
              <w:rPr>
                <w:rFonts w:ascii="Tahoma" w:hAnsi="Tahoma" w:cs="Tahoma"/>
                <w:sz w:val="20"/>
                <w:szCs w:val="20"/>
              </w:rPr>
              <w:t>Please provide any additional information that will be of benefit to resolve the complaint.</w:t>
            </w:r>
          </w:p>
          <w:p w14:paraId="29296CC6" w14:textId="77777777" w:rsidR="00B059C2" w:rsidRPr="00B059C2" w:rsidRDefault="00B059C2" w:rsidP="001E6B01">
            <w:pPr>
              <w:keepLines/>
              <w:spacing w:before="120" w:after="120"/>
              <w:ind w:left="179"/>
              <w:rPr>
                <w:rFonts w:ascii="Trebuchet MS" w:hAnsi="Trebuchet MS"/>
              </w:rPr>
            </w:pPr>
            <w:r w:rsidRPr="00B059C2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9C2">
              <w:rPr>
                <w:rFonts w:ascii="Trebuchet MS" w:hAnsi="Trebuchet MS"/>
              </w:rPr>
              <w:instrText xml:space="preserve"> FORMTEXT </w:instrText>
            </w:r>
            <w:r w:rsidRPr="00B059C2">
              <w:rPr>
                <w:rFonts w:ascii="Trebuchet MS" w:hAnsi="Trebuchet MS"/>
              </w:rPr>
            </w:r>
            <w:r w:rsidRPr="00B059C2">
              <w:rPr>
                <w:rFonts w:ascii="Trebuchet MS" w:hAnsi="Trebuchet MS"/>
              </w:rPr>
              <w:fldChar w:fldCharType="separate"/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  <w:noProof/>
              </w:rPr>
              <w:t> </w:t>
            </w:r>
            <w:r w:rsidRPr="00B059C2">
              <w:rPr>
                <w:rFonts w:ascii="Trebuchet MS" w:hAnsi="Trebuchet MS"/>
              </w:rPr>
              <w:fldChar w:fldCharType="end"/>
            </w:r>
          </w:p>
        </w:tc>
      </w:tr>
    </w:tbl>
    <w:p w14:paraId="408BB78B" w14:textId="2908FC48" w:rsidR="00B059C2" w:rsidRPr="00B059C2" w:rsidRDefault="00B059C2" w:rsidP="00B059C2">
      <w:pPr>
        <w:rPr>
          <w:rFonts w:ascii="Calibri" w:hAnsi="Calibri" w:cs="Times New Roman"/>
          <w:sz w:val="24"/>
          <w:szCs w:val="24"/>
          <w:lang w:eastAsia="en-US"/>
        </w:rPr>
      </w:pPr>
    </w:p>
    <w:tbl>
      <w:tblPr>
        <w:tblStyle w:val="TableGrid10"/>
        <w:tblW w:w="5000" w:type="pct"/>
        <w:tblInd w:w="-5" w:type="dxa"/>
        <w:tblLook w:val="04A0" w:firstRow="1" w:lastRow="0" w:firstColumn="1" w:lastColumn="0" w:noHBand="0" w:noVBand="1"/>
      </w:tblPr>
      <w:tblGrid>
        <w:gridCol w:w="9629"/>
      </w:tblGrid>
      <w:tr w:rsidR="00B059C2" w:rsidRPr="00B059C2" w14:paraId="54C66517" w14:textId="77777777" w:rsidTr="00B059C2">
        <w:trPr>
          <w:cantSplit/>
          <w:tblHeader/>
        </w:trPr>
        <w:tc>
          <w:tcPr>
            <w:tcW w:w="5000" w:type="pct"/>
            <w:shd w:val="clear" w:color="auto" w:fill="F2F2F2"/>
          </w:tcPr>
          <w:p w14:paraId="4B0D3566" w14:textId="77777777" w:rsidR="00B059C2" w:rsidRPr="00B059C2" w:rsidRDefault="00B059C2" w:rsidP="00B059C2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B059C2">
              <w:rPr>
                <w:rFonts w:ascii="Trebuchet MS" w:hAnsi="Trebuchet MS"/>
                <w:b/>
              </w:rPr>
              <w:t>Section 7 – ‘</w:t>
            </w:r>
            <w:r w:rsidRPr="00B059C2">
              <w:rPr>
                <w:rFonts w:ascii="Trebuchet MS" w:hAnsi="Trebuchet MS"/>
                <w:b/>
                <w:i/>
              </w:rPr>
              <w:t>Supplier</w:t>
            </w:r>
            <w:r w:rsidRPr="00B059C2">
              <w:rPr>
                <w:rFonts w:ascii="Trebuchet MS" w:hAnsi="Trebuchet MS"/>
                <w:b/>
              </w:rPr>
              <w:t>’ (complainant) Acknowledgement</w:t>
            </w:r>
          </w:p>
        </w:tc>
      </w:tr>
      <w:tr w:rsidR="00B059C2" w:rsidRPr="00B059C2" w14:paraId="429AAAED" w14:textId="77777777" w:rsidTr="00B03271">
        <w:trPr>
          <w:cantSplit/>
          <w:trHeight w:val="567"/>
        </w:trPr>
        <w:tc>
          <w:tcPr>
            <w:tcW w:w="5000" w:type="pct"/>
          </w:tcPr>
          <w:p w14:paraId="5A2117CB" w14:textId="77777777" w:rsidR="00B059C2" w:rsidRPr="00B059C2" w:rsidRDefault="00B059C2" w:rsidP="00B059C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B059C2">
              <w:rPr>
                <w:rFonts w:ascii="Tahoma" w:eastAsia="Calibri" w:hAnsi="Tahoma" w:cs="Tahoma"/>
                <w:i/>
                <w:sz w:val="20"/>
                <w:szCs w:val="20"/>
              </w:rPr>
              <w:t>I confirm all information provided in this complaint is true and correct to the best of my knowledge and belief and I have authority to make this complaint on behalf of the ‘supplier’.</w:t>
            </w:r>
          </w:p>
        </w:tc>
      </w:tr>
      <w:tr w:rsidR="00B059C2" w:rsidRPr="00B059C2" w14:paraId="79AA758E" w14:textId="77777777" w:rsidTr="00B03271">
        <w:trPr>
          <w:cantSplit/>
          <w:trHeight w:val="567"/>
        </w:trPr>
        <w:tc>
          <w:tcPr>
            <w:tcW w:w="5000" w:type="pct"/>
          </w:tcPr>
          <w:p w14:paraId="429C1A51" w14:textId="025B2E59" w:rsidR="00B059C2" w:rsidRPr="00B059C2" w:rsidRDefault="00B059C2" w:rsidP="00B059C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B059C2">
              <w:rPr>
                <w:rFonts w:ascii="Tahoma" w:eastAsia="Calibri" w:hAnsi="Tahoma" w:cs="Tahoma"/>
                <w:sz w:val="20"/>
                <w:szCs w:val="20"/>
              </w:rPr>
              <w:t>Name:</w:t>
            </w:r>
            <w:r w:rsidR="001E6B0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1E6B01">
              <w:rPr>
                <w:rFonts w:eastAsia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E6B01">
              <w:rPr>
                <w:rFonts w:ascii="Tahoma" w:eastAsia="Calibri" w:hAnsi="Tahoma" w:cs="Tahoma"/>
                <w:sz w:val="20"/>
                <w:szCs w:val="20"/>
              </w:rPr>
              <w:instrText xml:space="preserve"> FORMTEXT </w:instrText>
            </w:r>
            <w:r w:rsidR="001E6B01">
              <w:rPr>
                <w:rFonts w:eastAsia="Calibri"/>
              </w:rPr>
            </w:r>
            <w:r w:rsidR="001E6B01">
              <w:rPr>
                <w:rFonts w:eastAsia="Calibri"/>
              </w:rPr>
              <w:fldChar w:fldCharType="separate"/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eastAsia="Calibri"/>
              </w:rPr>
              <w:fldChar w:fldCharType="end"/>
            </w:r>
            <w:bookmarkEnd w:id="1"/>
          </w:p>
        </w:tc>
      </w:tr>
      <w:tr w:rsidR="00B059C2" w:rsidRPr="00B059C2" w14:paraId="37A1DC3B" w14:textId="77777777" w:rsidTr="00B03271">
        <w:trPr>
          <w:cantSplit/>
          <w:trHeight w:val="567"/>
        </w:trPr>
        <w:tc>
          <w:tcPr>
            <w:tcW w:w="5000" w:type="pct"/>
          </w:tcPr>
          <w:p w14:paraId="1B6CCA84" w14:textId="132999FB" w:rsidR="00B059C2" w:rsidRPr="00B059C2" w:rsidRDefault="00B059C2" w:rsidP="00B059C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B059C2">
              <w:rPr>
                <w:rFonts w:ascii="Tahoma" w:eastAsia="Calibri" w:hAnsi="Tahoma" w:cs="Tahoma"/>
                <w:sz w:val="20"/>
                <w:szCs w:val="20"/>
              </w:rPr>
              <w:lastRenderedPageBreak/>
              <w:t>Position:</w:t>
            </w:r>
            <w:r w:rsidR="001E6B0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1E6B01"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E6B01">
              <w:rPr>
                <w:rFonts w:ascii="Tahoma" w:eastAsia="Calibri" w:hAnsi="Tahoma" w:cs="Tahoma"/>
                <w:sz w:val="20"/>
                <w:szCs w:val="20"/>
              </w:rPr>
              <w:instrText xml:space="preserve"> FORMTEXT </w:instrText>
            </w:r>
            <w:r w:rsidR="001E6B01">
              <w:rPr>
                <w:rFonts w:eastAsia="Calibri"/>
              </w:rPr>
            </w:r>
            <w:r w:rsidR="001E6B01">
              <w:rPr>
                <w:rFonts w:eastAsia="Calibri"/>
              </w:rPr>
              <w:fldChar w:fldCharType="separate"/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eastAsia="Calibri"/>
              </w:rPr>
              <w:fldChar w:fldCharType="end"/>
            </w:r>
            <w:bookmarkEnd w:id="2"/>
          </w:p>
        </w:tc>
      </w:tr>
      <w:tr w:rsidR="00B059C2" w:rsidRPr="00B059C2" w14:paraId="7B10FFFD" w14:textId="77777777" w:rsidTr="00B03271">
        <w:trPr>
          <w:cantSplit/>
          <w:trHeight w:val="567"/>
        </w:trPr>
        <w:tc>
          <w:tcPr>
            <w:tcW w:w="5000" w:type="pct"/>
          </w:tcPr>
          <w:p w14:paraId="578A98B3" w14:textId="6548BC94" w:rsidR="00B059C2" w:rsidRPr="00B059C2" w:rsidRDefault="00B059C2" w:rsidP="00B059C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B059C2">
              <w:rPr>
                <w:rFonts w:ascii="Tahoma" w:eastAsia="Calibri" w:hAnsi="Tahoma" w:cs="Tahoma"/>
                <w:sz w:val="20"/>
                <w:szCs w:val="20"/>
              </w:rPr>
              <w:t>Date:</w:t>
            </w:r>
            <w:r w:rsidR="001E6B01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1E6B01">
              <w:rPr>
                <w:rFonts w:eastAsia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E6B01">
              <w:rPr>
                <w:rFonts w:ascii="Tahoma" w:eastAsia="Calibri" w:hAnsi="Tahoma" w:cs="Tahoma"/>
                <w:sz w:val="20"/>
                <w:szCs w:val="20"/>
              </w:rPr>
              <w:instrText xml:space="preserve"> FORMTEXT </w:instrText>
            </w:r>
            <w:r w:rsidR="001E6B01">
              <w:rPr>
                <w:rFonts w:eastAsia="Calibri"/>
              </w:rPr>
            </w:r>
            <w:r w:rsidR="001E6B01">
              <w:rPr>
                <w:rFonts w:eastAsia="Calibri"/>
              </w:rPr>
              <w:fldChar w:fldCharType="separate"/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ascii="Tahoma" w:eastAsia="Calibri" w:hAnsi="Tahoma" w:cs="Tahoma"/>
                <w:noProof/>
                <w:sz w:val="20"/>
                <w:szCs w:val="20"/>
              </w:rPr>
              <w:t> </w:t>
            </w:r>
            <w:r w:rsidR="001E6B01">
              <w:rPr>
                <w:rFonts w:eastAsia="Calibri"/>
              </w:rPr>
              <w:fldChar w:fldCharType="end"/>
            </w:r>
            <w:bookmarkEnd w:id="3"/>
          </w:p>
        </w:tc>
      </w:tr>
      <w:tr w:rsidR="00B059C2" w:rsidRPr="00B059C2" w14:paraId="7643E198" w14:textId="77777777" w:rsidTr="00B03271">
        <w:trPr>
          <w:cantSplit/>
          <w:trHeight w:val="567"/>
        </w:trPr>
        <w:tc>
          <w:tcPr>
            <w:tcW w:w="5000" w:type="pct"/>
          </w:tcPr>
          <w:p w14:paraId="56397B81" w14:textId="77777777" w:rsidR="00B059C2" w:rsidRPr="00B059C2" w:rsidRDefault="00B059C2" w:rsidP="00B059C2">
            <w:pPr>
              <w:spacing w:before="120" w:after="120"/>
              <w:rPr>
                <w:rFonts w:ascii="Tahoma" w:eastAsia="Calibri" w:hAnsi="Tahoma" w:cs="Tahoma"/>
                <w:sz w:val="20"/>
                <w:szCs w:val="20"/>
              </w:rPr>
            </w:pPr>
            <w:r w:rsidRPr="00B059C2">
              <w:rPr>
                <w:rFonts w:ascii="Tahoma" w:eastAsia="Calibri" w:hAnsi="Tahoma" w:cs="Tahoma"/>
                <w:sz w:val="20"/>
                <w:szCs w:val="20"/>
              </w:rPr>
              <w:t>Signature:</w:t>
            </w:r>
          </w:p>
        </w:tc>
      </w:tr>
    </w:tbl>
    <w:p w14:paraId="25328D57" w14:textId="77777777" w:rsidR="00B059C2" w:rsidRPr="00B059C2" w:rsidRDefault="00B059C2" w:rsidP="00B059C2">
      <w:pPr>
        <w:rPr>
          <w:rFonts w:ascii="Trebuchet MS" w:hAnsi="Trebuchet MS" w:cs="Times New Roman"/>
          <w:sz w:val="24"/>
          <w:szCs w:val="24"/>
          <w:lang w:eastAsia="en-US"/>
        </w:rPr>
      </w:pPr>
    </w:p>
    <w:p w14:paraId="1F6505AB" w14:textId="77777777" w:rsidR="00B059C2" w:rsidRPr="00B059C2" w:rsidRDefault="00B059C2" w:rsidP="00B059C2">
      <w:pPr>
        <w:spacing w:before="120" w:after="120"/>
        <w:rPr>
          <w:rFonts w:ascii="Trebuchet MS" w:hAnsi="Trebuchet MS" w:cs="Times New Roman"/>
          <w:b/>
          <w:sz w:val="24"/>
          <w:szCs w:val="24"/>
          <w:lang w:eastAsia="en-US"/>
        </w:rPr>
      </w:pPr>
      <w:r w:rsidRPr="00B059C2">
        <w:rPr>
          <w:rFonts w:ascii="Trebuchet MS" w:hAnsi="Trebuchet MS" w:cs="Times New Roman"/>
          <w:b/>
          <w:sz w:val="24"/>
          <w:szCs w:val="24"/>
          <w:lang w:eastAsia="en-US"/>
        </w:rPr>
        <w:t>Privacy Statement:</w:t>
      </w:r>
    </w:p>
    <w:p w14:paraId="01973A68" w14:textId="77777777" w:rsidR="00B059C2" w:rsidRPr="00B059C2" w:rsidRDefault="00B059C2" w:rsidP="00B059C2">
      <w:pPr>
        <w:spacing w:before="60" w:after="60" w:line="200" w:lineRule="atLeast"/>
        <w:jc w:val="both"/>
        <w:rPr>
          <w:rFonts w:eastAsia="Calibri"/>
          <w:lang w:val="en"/>
        </w:rPr>
      </w:pPr>
      <w:r w:rsidRPr="00B059C2">
        <w:rPr>
          <w:lang w:val="en"/>
        </w:rPr>
        <w:t xml:space="preserve">The information you provide in the </w:t>
      </w:r>
      <w:r w:rsidRPr="00B059C2">
        <w:rPr>
          <w:lang w:eastAsia="en-US"/>
        </w:rPr>
        <w:t xml:space="preserve">ANSTO Procurement Complaints Form </w:t>
      </w:r>
      <w:r w:rsidRPr="00B059C2">
        <w:rPr>
          <w:lang w:val="en"/>
        </w:rPr>
        <w:t xml:space="preserve">will be used by ANSTO to assess, investigate and respond to your complaint. </w:t>
      </w:r>
    </w:p>
    <w:p w14:paraId="21A84D9F" w14:textId="77777777" w:rsidR="00B059C2" w:rsidRPr="00B059C2" w:rsidRDefault="00B059C2" w:rsidP="00B059C2">
      <w:pPr>
        <w:spacing w:before="60" w:after="60" w:line="200" w:lineRule="atLeast"/>
        <w:jc w:val="both"/>
        <w:rPr>
          <w:lang w:val="en"/>
        </w:rPr>
      </w:pPr>
      <w:r w:rsidRPr="00B059C2">
        <w:rPr>
          <w:lang w:val="en"/>
        </w:rPr>
        <w:t>ANSTO will treat the information in your complaint as confidential and will only provide details of the complaint (or parts of the complaint) to those individuals with a need to know and who have relevant information about the complaint.</w:t>
      </w:r>
    </w:p>
    <w:p w14:paraId="50B69C30" w14:textId="77777777" w:rsidR="00B059C2" w:rsidRPr="00B059C2" w:rsidRDefault="00B059C2" w:rsidP="00B059C2">
      <w:pPr>
        <w:spacing w:before="60" w:after="60" w:line="200" w:lineRule="atLeast"/>
        <w:jc w:val="both"/>
        <w:rPr>
          <w:iCs/>
          <w:lang w:val="en"/>
        </w:rPr>
      </w:pPr>
      <w:r w:rsidRPr="00B059C2">
        <w:rPr>
          <w:iCs/>
          <w:lang w:val="en"/>
        </w:rPr>
        <w:t xml:space="preserve">By completing and submitting this complaint form you consent to ANSTO using your information for these purposes. </w:t>
      </w:r>
    </w:p>
    <w:p w14:paraId="0892B119" w14:textId="77777777" w:rsidR="00B059C2" w:rsidRPr="00B059C2" w:rsidRDefault="00B059C2" w:rsidP="00E33BB4">
      <w:pPr>
        <w:autoSpaceDE w:val="0"/>
        <w:autoSpaceDN w:val="0"/>
        <w:spacing w:before="60" w:after="60" w:line="200" w:lineRule="atLeast"/>
        <w:ind w:right="432"/>
        <w:jc w:val="both"/>
        <w:rPr>
          <w:rFonts w:eastAsia="Calibri"/>
          <w:iCs/>
        </w:rPr>
      </w:pPr>
      <w:r w:rsidRPr="00B059C2">
        <w:rPr>
          <w:rFonts w:eastAsia="Calibri"/>
          <w:iCs/>
          <w:lang w:val="en"/>
        </w:rPr>
        <w:t>Your personal information will be used and stored in accordance with the Privacy Act 1988 (</w:t>
      </w:r>
      <w:proofErr w:type="spellStart"/>
      <w:r w:rsidRPr="00B059C2">
        <w:rPr>
          <w:rFonts w:eastAsia="Calibri"/>
          <w:iCs/>
          <w:lang w:val="en"/>
        </w:rPr>
        <w:t>Cth</w:t>
      </w:r>
      <w:proofErr w:type="spellEnd"/>
      <w:r w:rsidRPr="00B059C2">
        <w:rPr>
          <w:rFonts w:eastAsia="Calibri"/>
          <w:iCs/>
          <w:lang w:val="en"/>
        </w:rPr>
        <w:t xml:space="preserve">) and ANSTO’s Privacy Policy which is accessible at </w:t>
      </w:r>
      <w:r w:rsidRPr="00B059C2">
        <w:rPr>
          <w:rFonts w:eastAsia="Calibri"/>
          <w:iCs/>
        </w:rPr>
        <w:t>ansto.gov.au.</w:t>
      </w:r>
    </w:p>
    <w:p w14:paraId="7EA0CB2B" w14:textId="77777777" w:rsidR="00B059C2" w:rsidRPr="00B059C2" w:rsidRDefault="00B059C2" w:rsidP="00E33BB4">
      <w:pPr>
        <w:autoSpaceDE w:val="0"/>
        <w:autoSpaceDN w:val="0"/>
        <w:spacing w:before="60" w:after="60" w:line="200" w:lineRule="atLeast"/>
        <w:ind w:right="432"/>
        <w:jc w:val="both"/>
        <w:rPr>
          <w:rFonts w:eastAsia="Calibri"/>
          <w:iCs/>
        </w:rPr>
      </w:pPr>
      <w:r w:rsidRPr="00B059C2">
        <w:rPr>
          <w:rFonts w:eastAsia="Calibri"/>
          <w:iCs/>
        </w:rPr>
        <w:t xml:space="preserve">For further information on how ANSTO treats your personal information please contact the Privacy Officer on </w:t>
      </w:r>
      <w:hyperlink r:id="rId9" w:history="1">
        <w:r w:rsidRPr="00B059C2">
          <w:rPr>
            <w:rFonts w:eastAsia="Calibri"/>
            <w:iCs/>
            <w:color w:val="0000FF"/>
            <w:u w:val="single"/>
          </w:rPr>
          <w:t>privacy@ansto.gov.au</w:t>
        </w:r>
      </w:hyperlink>
    </w:p>
    <w:p w14:paraId="272782C9" w14:textId="77777777" w:rsidR="00B059C2" w:rsidRDefault="00B059C2" w:rsidP="009463E5">
      <w:pPr>
        <w:pStyle w:val="BodyText"/>
      </w:pPr>
    </w:p>
    <w:p w14:paraId="57352C97" w14:textId="77777777" w:rsidR="00165CE7" w:rsidRDefault="00165CE7" w:rsidP="007765E4">
      <w:pPr>
        <w:pStyle w:val="BodyText"/>
        <w:ind w:left="0"/>
      </w:pPr>
    </w:p>
    <w:p w14:paraId="2DFC8C33" w14:textId="2BDCEF8F" w:rsidR="0092634B" w:rsidRPr="00165CE7" w:rsidRDefault="0092634B" w:rsidP="00165CE7">
      <w:pPr>
        <w:tabs>
          <w:tab w:val="left" w:pos="1290"/>
        </w:tabs>
        <w:rPr>
          <w:lang w:eastAsia="en-US"/>
        </w:rPr>
      </w:pPr>
    </w:p>
    <w:sectPr w:rsidR="0092634B" w:rsidRPr="00165CE7" w:rsidSect="00926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97" w:right="1134" w:bottom="1616" w:left="1134" w:header="567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011B8" w14:textId="77777777" w:rsidR="00B03271" w:rsidRDefault="00B03271" w:rsidP="001A33D0">
      <w:r>
        <w:separator/>
      </w:r>
    </w:p>
  </w:endnote>
  <w:endnote w:type="continuationSeparator" w:id="0">
    <w:p w14:paraId="033078C4" w14:textId="77777777" w:rsidR="00B03271" w:rsidRDefault="00B03271" w:rsidP="001A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C8B0" w14:textId="77777777" w:rsidR="00B03271" w:rsidRDefault="00B03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13"/>
      <w:gridCol w:w="1526"/>
    </w:tblGrid>
    <w:tr w:rsidR="00B03271" w14:paraId="2EE43DC3" w14:textId="77777777" w:rsidTr="00D809B2">
      <w:tc>
        <w:tcPr>
          <w:tcW w:w="8330" w:type="dxa"/>
          <w:tcBorders>
            <w:top w:val="double" w:sz="4" w:space="0" w:color="auto"/>
            <w:left w:val="nil"/>
            <w:right w:val="nil"/>
          </w:tcBorders>
          <w:shd w:val="clear" w:color="auto" w:fill="auto"/>
        </w:tcPr>
        <w:p w14:paraId="61A6E189" w14:textId="294823FB" w:rsidR="00B03271" w:rsidRPr="00491B7E" w:rsidRDefault="00B03271" w:rsidP="0092634B">
          <w:pPr>
            <w:pStyle w:val="DocFooter"/>
            <w:rPr>
              <w:b/>
            </w:rPr>
          </w:pPr>
          <w:r w:rsidRPr="00491B7E">
            <w:rPr>
              <w:b/>
            </w:rPr>
            <w:fldChar w:fldCharType="begin"/>
          </w:r>
          <w:r w:rsidRPr="00491B7E">
            <w:rPr>
              <w:b/>
            </w:rPr>
            <w:instrText xml:space="preserve"> DOCPROPERTY  ID  \* MERGEFORMAT </w:instrText>
          </w:r>
          <w:r w:rsidRPr="00491B7E">
            <w:rPr>
              <w:b/>
            </w:rPr>
            <w:fldChar w:fldCharType="separate"/>
          </w:r>
          <w:r>
            <w:rPr>
              <w:b/>
            </w:rPr>
            <w:t>AF-3894</w:t>
          </w:r>
          <w:r w:rsidRPr="00491B7E">
            <w:rPr>
              <w:b/>
            </w:rPr>
            <w:fldChar w:fldCharType="end"/>
          </w:r>
          <w:r w:rsidRPr="00491B7E">
            <w:rPr>
              <w:b/>
            </w:rPr>
            <w:t xml:space="preserve"> </w:t>
          </w:r>
          <w:r w:rsidRPr="00491B7E">
            <w:rPr>
              <w:b/>
            </w:rPr>
            <w:fldChar w:fldCharType="begin"/>
          </w:r>
          <w:r w:rsidRPr="00491B7E">
            <w:rPr>
              <w:b/>
            </w:rPr>
            <w:instrText xml:space="preserve"> DOCPROPERTY  "Document Title"  \* MERGEFORMAT </w:instrText>
          </w:r>
          <w:r w:rsidRPr="00491B7E">
            <w:rPr>
              <w:b/>
            </w:rPr>
            <w:fldChar w:fldCharType="separate"/>
          </w:r>
          <w:r>
            <w:rPr>
              <w:b/>
            </w:rPr>
            <w:t>Procurement Complaints Form</w:t>
          </w:r>
          <w:r w:rsidRPr="00491B7E">
            <w:rPr>
              <w:b/>
            </w:rPr>
            <w:fldChar w:fldCharType="end"/>
          </w:r>
        </w:p>
      </w:tc>
      <w:tc>
        <w:tcPr>
          <w:tcW w:w="1559" w:type="dxa"/>
          <w:tcBorders>
            <w:top w:val="double" w:sz="4" w:space="0" w:color="auto"/>
            <w:left w:val="nil"/>
            <w:right w:val="nil"/>
          </w:tcBorders>
          <w:shd w:val="clear" w:color="auto" w:fill="auto"/>
        </w:tcPr>
        <w:p w14:paraId="5A27408D" w14:textId="77777777" w:rsidR="00B03271" w:rsidRPr="00ED69A3" w:rsidRDefault="00B03271" w:rsidP="00491B7E">
          <w:pPr>
            <w:pStyle w:val="DocFooter"/>
            <w:jc w:val="right"/>
          </w:pPr>
          <w:r w:rsidRPr="00491B7E">
            <w:rPr>
              <w:b/>
              <w:snapToGrid w:val="0"/>
            </w:rPr>
            <w:t xml:space="preserve">Page </w:t>
          </w:r>
          <w:r w:rsidRPr="00491B7E">
            <w:rPr>
              <w:b/>
              <w:snapToGrid w:val="0"/>
            </w:rPr>
            <w:fldChar w:fldCharType="begin"/>
          </w:r>
          <w:r w:rsidRPr="00491B7E">
            <w:rPr>
              <w:b/>
              <w:snapToGrid w:val="0"/>
            </w:rPr>
            <w:instrText xml:space="preserve"> PAGE </w:instrText>
          </w:r>
          <w:r w:rsidRPr="00491B7E">
            <w:rPr>
              <w:b/>
              <w:snapToGrid w:val="0"/>
            </w:rPr>
            <w:fldChar w:fldCharType="separate"/>
          </w:r>
          <w:r>
            <w:rPr>
              <w:b/>
              <w:noProof/>
              <w:snapToGrid w:val="0"/>
            </w:rPr>
            <w:t>2</w:t>
          </w:r>
          <w:r w:rsidRPr="00491B7E">
            <w:rPr>
              <w:b/>
              <w:snapToGrid w:val="0"/>
            </w:rPr>
            <w:fldChar w:fldCharType="end"/>
          </w:r>
          <w:r w:rsidRPr="00491B7E">
            <w:rPr>
              <w:snapToGrid w:val="0"/>
            </w:rPr>
            <w:t xml:space="preserve"> of </w:t>
          </w:r>
          <w:r w:rsidRPr="00491B7E">
            <w:rPr>
              <w:b/>
              <w:snapToGrid w:val="0"/>
            </w:rPr>
            <w:fldChar w:fldCharType="begin"/>
          </w:r>
          <w:r w:rsidRPr="00491B7E">
            <w:rPr>
              <w:b/>
              <w:snapToGrid w:val="0"/>
            </w:rPr>
            <w:instrText xml:space="preserve"> NUMPAGES </w:instrText>
          </w:r>
          <w:r w:rsidRPr="00491B7E">
            <w:rPr>
              <w:b/>
              <w:snapToGrid w:val="0"/>
            </w:rPr>
            <w:fldChar w:fldCharType="separate"/>
          </w:r>
          <w:r>
            <w:rPr>
              <w:b/>
              <w:noProof/>
              <w:snapToGrid w:val="0"/>
            </w:rPr>
            <w:t>2</w:t>
          </w:r>
          <w:r w:rsidRPr="00491B7E">
            <w:rPr>
              <w:b/>
              <w:snapToGrid w:val="0"/>
            </w:rPr>
            <w:fldChar w:fldCharType="end"/>
          </w:r>
        </w:p>
      </w:tc>
    </w:tr>
    <w:tr w:rsidR="00B03271" w14:paraId="0978A081" w14:textId="77777777" w:rsidTr="00D809B2">
      <w:tc>
        <w:tcPr>
          <w:tcW w:w="9889" w:type="dxa"/>
          <w:gridSpan w:val="2"/>
          <w:shd w:val="clear" w:color="auto" w:fill="auto"/>
        </w:tcPr>
        <w:p w14:paraId="052221D5" w14:textId="1B27A8BB" w:rsidR="00B03271" w:rsidRPr="00ED69A3" w:rsidRDefault="00B03271" w:rsidP="00D809B2">
          <w:pPr>
            <w:pStyle w:val="DocFooter"/>
            <w:tabs>
              <w:tab w:val="right" w:pos="9421"/>
            </w:tabs>
          </w:pPr>
          <w:r w:rsidRPr="00491B7E">
            <w:rPr>
              <w:b/>
            </w:rPr>
            <w:t>Revision:</w:t>
          </w:r>
          <w:r>
            <w:t xml:space="preserve"> </w:t>
          </w:r>
          <w:fldSimple w:instr=" DOCPROPERTY  Revision  \* MERGEFORMAT ">
            <w:r>
              <w:t>2</w:t>
            </w:r>
          </w:fldSimple>
          <w:r>
            <w:tab/>
          </w:r>
          <w:r w:rsidRPr="00491B7E">
            <w:rPr>
              <w:b/>
            </w:rPr>
            <w:t>Effective Date:</w:t>
          </w:r>
          <w:r>
            <w:t xml:space="preserve"> </w:t>
          </w:r>
          <w:fldSimple w:instr=" DOCPROPERTY  Effective  \* MERGEFORMAT ">
            <w:r>
              <w:t>20/05/2021</w:t>
            </w:r>
          </w:fldSimple>
        </w:p>
      </w:tc>
    </w:tr>
    <w:tr w:rsidR="00B03271" w14:paraId="150A400C" w14:textId="77777777" w:rsidTr="00D809B2">
      <w:tc>
        <w:tcPr>
          <w:tcW w:w="9889" w:type="dxa"/>
          <w:gridSpan w:val="2"/>
          <w:shd w:val="clear" w:color="auto" w:fill="auto"/>
        </w:tcPr>
        <w:p w14:paraId="73B22A36" w14:textId="74BF73DE" w:rsidR="00B03271" w:rsidRPr="00D809B2" w:rsidRDefault="00B03271" w:rsidP="00607617">
          <w:pPr>
            <w:pStyle w:val="DLM"/>
            <w:tabs>
              <w:tab w:val="clear" w:pos="4820"/>
            </w:tabs>
            <w:rPr>
              <w:b w:val="0"/>
              <w:szCs w:val="24"/>
            </w:rPr>
          </w:pPr>
          <w:r w:rsidRPr="00D809B2">
            <w:rPr>
              <w:b w:val="0"/>
              <w:szCs w:val="24"/>
            </w:rPr>
            <w:fldChar w:fldCharType="begin"/>
          </w:r>
          <w:r w:rsidRPr="00D809B2">
            <w:rPr>
              <w:b w:val="0"/>
              <w:szCs w:val="24"/>
            </w:rPr>
            <w:instrText xml:space="preserve"> DOCPROPERTY  DLM  \* MERGEFORMAT </w:instrText>
          </w:r>
          <w:r w:rsidRPr="00D809B2">
            <w:rPr>
              <w:b w:val="0"/>
              <w:szCs w:val="24"/>
            </w:rPr>
            <w:fldChar w:fldCharType="separate"/>
          </w:r>
          <w:r>
            <w:rPr>
              <w:b w:val="0"/>
              <w:szCs w:val="24"/>
            </w:rPr>
            <w:t>OFFICIAL</w:t>
          </w:r>
          <w:r w:rsidRPr="00D809B2">
            <w:rPr>
              <w:b w:val="0"/>
              <w:szCs w:val="24"/>
            </w:rPr>
            <w:fldChar w:fldCharType="end"/>
          </w:r>
        </w:p>
      </w:tc>
    </w:tr>
  </w:tbl>
  <w:p w14:paraId="4547CB86" w14:textId="77777777" w:rsidR="00B03271" w:rsidRPr="0092634B" w:rsidRDefault="00B03271" w:rsidP="0092634B">
    <w:pPr>
      <w:pStyle w:val="BodyText"/>
      <w:spacing w:after="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33"/>
      <w:gridCol w:w="1306"/>
    </w:tblGrid>
    <w:tr w:rsidR="00B03271" w14:paraId="33796338" w14:textId="77777777" w:rsidTr="00D809B2">
      <w:tc>
        <w:tcPr>
          <w:tcW w:w="8472" w:type="dxa"/>
          <w:tcBorders>
            <w:top w:val="double" w:sz="4" w:space="0" w:color="auto"/>
            <w:left w:val="nil"/>
            <w:right w:val="nil"/>
          </w:tcBorders>
          <w:shd w:val="clear" w:color="auto" w:fill="auto"/>
        </w:tcPr>
        <w:p w14:paraId="66720FC9" w14:textId="79FD1A31" w:rsidR="00B03271" w:rsidRPr="00491B7E" w:rsidRDefault="00B03271" w:rsidP="0092634B">
          <w:pPr>
            <w:pStyle w:val="DocFooter"/>
            <w:rPr>
              <w:b/>
            </w:rPr>
          </w:pPr>
        </w:p>
      </w:tc>
      <w:tc>
        <w:tcPr>
          <w:tcW w:w="1323" w:type="dxa"/>
          <w:tcBorders>
            <w:top w:val="double" w:sz="4" w:space="0" w:color="auto"/>
            <w:left w:val="nil"/>
            <w:right w:val="nil"/>
          </w:tcBorders>
          <w:shd w:val="clear" w:color="auto" w:fill="auto"/>
        </w:tcPr>
        <w:p w14:paraId="40D48183" w14:textId="77777777" w:rsidR="00B03271" w:rsidRPr="00ED69A3" w:rsidRDefault="00B03271" w:rsidP="00491B7E">
          <w:pPr>
            <w:pStyle w:val="DocFooter"/>
            <w:jc w:val="right"/>
          </w:pPr>
          <w:r w:rsidRPr="00491B7E">
            <w:rPr>
              <w:b/>
              <w:snapToGrid w:val="0"/>
            </w:rPr>
            <w:t xml:space="preserve">Page </w:t>
          </w:r>
          <w:r w:rsidRPr="00491B7E">
            <w:rPr>
              <w:b/>
              <w:snapToGrid w:val="0"/>
            </w:rPr>
            <w:fldChar w:fldCharType="begin"/>
          </w:r>
          <w:r w:rsidRPr="00491B7E">
            <w:rPr>
              <w:b/>
              <w:snapToGrid w:val="0"/>
            </w:rPr>
            <w:instrText xml:space="preserve"> PAGE </w:instrText>
          </w:r>
          <w:r w:rsidRPr="00491B7E">
            <w:rPr>
              <w:b/>
              <w:snapToGrid w:val="0"/>
            </w:rPr>
            <w:fldChar w:fldCharType="separate"/>
          </w:r>
          <w:r>
            <w:rPr>
              <w:b/>
              <w:noProof/>
              <w:snapToGrid w:val="0"/>
            </w:rPr>
            <w:t>1</w:t>
          </w:r>
          <w:r w:rsidRPr="00491B7E">
            <w:rPr>
              <w:b/>
              <w:snapToGrid w:val="0"/>
            </w:rPr>
            <w:fldChar w:fldCharType="end"/>
          </w:r>
          <w:r w:rsidRPr="00491B7E">
            <w:rPr>
              <w:snapToGrid w:val="0"/>
            </w:rPr>
            <w:t xml:space="preserve"> of </w:t>
          </w:r>
          <w:r w:rsidRPr="00491B7E">
            <w:rPr>
              <w:b/>
              <w:snapToGrid w:val="0"/>
            </w:rPr>
            <w:fldChar w:fldCharType="begin"/>
          </w:r>
          <w:r w:rsidRPr="00491B7E">
            <w:rPr>
              <w:b/>
              <w:snapToGrid w:val="0"/>
            </w:rPr>
            <w:instrText xml:space="preserve"> NUMPAGES </w:instrText>
          </w:r>
          <w:r w:rsidRPr="00491B7E">
            <w:rPr>
              <w:b/>
              <w:snapToGrid w:val="0"/>
            </w:rPr>
            <w:fldChar w:fldCharType="separate"/>
          </w:r>
          <w:r>
            <w:rPr>
              <w:b/>
              <w:noProof/>
              <w:snapToGrid w:val="0"/>
            </w:rPr>
            <w:t>2</w:t>
          </w:r>
          <w:r w:rsidRPr="00491B7E">
            <w:rPr>
              <w:b/>
              <w:snapToGrid w:val="0"/>
            </w:rPr>
            <w:fldChar w:fldCharType="end"/>
          </w:r>
        </w:p>
      </w:tc>
    </w:tr>
    <w:tr w:rsidR="00B03271" w14:paraId="7E11C17E" w14:textId="77777777" w:rsidTr="00D809B2">
      <w:tc>
        <w:tcPr>
          <w:tcW w:w="9795" w:type="dxa"/>
          <w:gridSpan w:val="2"/>
          <w:shd w:val="clear" w:color="auto" w:fill="auto"/>
        </w:tcPr>
        <w:p w14:paraId="52E03302" w14:textId="0B33D90B" w:rsidR="00B03271" w:rsidRPr="00ED69A3" w:rsidRDefault="00B03271" w:rsidP="00D809B2">
          <w:pPr>
            <w:pStyle w:val="DocFooter"/>
            <w:tabs>
              <w:tab w:val="right" w:pos="9421"/>
            </w:tabs>
          </w:pPr>
          <w:r w:rsidRPr="00491B7E">
            <w:rPr>
              <w:b/>
            </w:rPr>
            <w:t>Revision:</w:t>
          </w:r>
          <w:r>
            <w:t xml:space="preserve"> </w:t>
          </w:r>
          <w:fldSimple w:instr=" DOCPROPERTY  Revision  \* MERGEFORMAT ">
            <w:r>
              <w:t>2</w:t>
            </w:r>
          </w:fldSimple>
          <w:r>
            <w:tab/>
          </w:r>
          <w:r w:rsidRPr="00491B7E">
            <w:rPr>
              <w:b/>
            </w:rPr>
            <w:t>Effective Date:</w:t>
          </w:r>
          <w:r>
            <w:t xml:space="preserve"> </w:t>
          </w:r>
          <w:fldSimple w:instr=" DOCPROPERTY  Effective  \* MERGEFORMAT ">
            <w:r>
              <w:t>20/05/2021</w:t>
            </w:r>
          </w:fldSimple>
        </w:p>
      </w:tc>
    </w:tr>
    <w:tr w:rsidR="00B03271" w14:paraId="4832E7A3" w14:textId="77777777" w:rsidTr="00D809B2">
      <w:tc>
        <w:tcPr>
          <w:tcW w:w="9795" w:type="dxa"/>
          <w:gridSpan w:val="2"/>
          <w:shd w:val="clear" w:color="auto" w:fill="auto"/>
        </w:tcPr>
        <w:p w14:paraId="0A3902F3" w14:textId="59D6DFCC" w:rsidR="00B03271" w:rsidRPr="00821D6D" w:rsidRDefault="00B03271" w:rsidP="00D809B2">
          <w:pPr>
            <w:pStyle w:val="DocFooter"/>
            <w:tabs>
              <w:tab w:val="right" w:pos="9421"/>
            </w:tabs>
          </w:pPr>
          <w:r>
            <w:rPr>
              <w:b/>
            </w:rPr>
            <w:t xml:space="preserve">Custodian: </w:t>
          </w:r>
          <w:fldSimple w:instr=" DOCPROPERTY  Custodian  \* MERGEFORMAT ">
            <w:r>
              <w:t>Senior Sourcing and Contracts Manager</w:t>
            </w:r>
          </w:fldSimple>
          <w:r>
            <w:tab/>
          </w:r>
          <w:r w:rsidRPr="00821D6D">
            <w:rPr>
              <w:b/>
            </w:rPr>
            <w:t xml:space="preserve">Review Due: </w:t>
          </w:r>
          <w:fldSimple w:instr=" DOCPROPERTY  &quot;Review Due&quot;  \* MERGEFORMAT ">
            <w:r>
              <w:t>21/05/2025</w:t>
            </w:r>
          </w:fldSimple>
        </w:p>
      </w:tc>
    </w:tr>
    <w:tr w:rsidR="00B03271" w14:paraId="1F58213B" w14:textId="77777777" w:rsidTr="00D809B2">
      <w:tc>
        <w:tcPr>
          <w:tcW w:w="9795" w:type="dxa"/>
          <w:gridSpan w:val="2"/>
          <w:shd w:val="clear" w:color="auto" w:fill="auto"/>
        </w:tcPr>
        <w:p w14:paraId="63ED3D5E" w14:textId="7A0028A2" w:rsidR="00B03271" w:rsidRDefault="00B03271" w:rsidP="00607617">
          <w:pPr>
            <w:pStyle w:val="DLM"/>
            <w:tabs>
              <w:tab w:val="clear" w:pos="4820"/>
            </w:tabs>
          </w:pPr>
          <w:r w:rsidRPr="00D809B2">
            <w:rPr>
              <w:sz w:val="28"/>
              <w:szCs w:val="28"/>
            </w:rPr>
            <w:fldChar w:fldCharType="begin"/>
          </w:r>
          <w:r w:rsidRPr="00D809B2">
            <w:rPr>
              <w:sz w:val="28"/>
              <w:szCs w:val="28"/>
            </w:rPr>
            <w:instrText xml:space="preserve"> DOCPROPERTY  DLM  \* MERGEFORMAT </w:instrText>
          </w:r>
          <w:r w:rsidRPr="00D809B2"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OFFICIAL</w:t>
          </w:r>
          <w:r w:rsidRPr="00D809B2">
            <w:rPr>
              <w:sz w:val="28"/>
              <w:szCs w:val="28"/>
            </w:rPr>
            <w:fldChar w:fldCharType="end"/>
          </w:r>
        </w:p>
      </w:tc>
    </w:tr>
  </w:tbl>
  <w:p w14:paraId="12FFA55C" w14:textId="77777777" w:rsidR="00B03271" w:rsidRPr="0092634B" w:rsidRDefault="00B03271" w:rsidP="0092634B">
    <w:pPr>
      <w:pStyle w:val="TableBody"/>
      <w:spacing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4700" w14:textId="77777777" w:rsidR="00B03271" w:rsidRDefault="00B03271" w:rsidP="001A33D0">
      <w:r>
        <w:separator/>
      </w:r>
    </w:p>
  </w:footnote>
  <w:footnote w:type="continuationSeparator" w:id="0">
    <w:p w14:paraId="36EF15D9" w14:textId="77777777" w:rsidR="00B03271" w:rsidRDefault="00B03271" w:rsidP="001A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0B6A" w14:textId="77777777" w:rsidR="00B03271" w:rsidRDefault="00B03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0232" w14:textId="7F8ACDDD" w:rsidR="00B03271" w:rsidRPr="00D809B2" w:rsidRDefault="00B03271" w:rsidP="00607617">
    <w:pPr>
      <w:pStyle w:val="DocHeader"/>
      <w:tabs>
        <w:tab w:val="clear" w:pos="4820"/>
      </w:tabs>
      <w:rPr>
        <w:b w:val="0"/>
        <w:szCs w:val="24"/>
      </w:rPr>
    </w:pPr>
    <w:r w:rsidRPr="00D809B2">
      <w:rPr>
        <w:b w:val="0"/>
        <w:szCs w:val="24"/>
      </w:rPr>
      <w:fldChar w:fldCharType="begin"/>
    </w:r>
    <w:r w:rsidRPr="00D809B2">
      <w:rPr>
        <w:b w:val="0"/>
        <w:szCs w:val="24"/>
      </w:rPr>
      <w:instrText xml:space="preserve"> DOCPROPERTY  DLM  \* MERGEFORMAT </w:instrText>
    </w:r>
    <w:r w:rsidRPr="00D809B2">
      <w:rPr>
        <w:b w:val="0"/>
        <w:szCs w:val="24"/>
      </w:rPr>
      <w:fldChar w:fldCharType="separate"/>
    </w:r>
    <w:r>
      <w:rPr>
        <w:b w:val="0"/>
        <w:szCs w:val="24"/>
      </w:rPr>
      <w:t>OFFICIAL</w:t>
    </w:r>
    <w:r w:rsidRPr="00D809B2">
      <w:rPr>
        <w:b w:val="0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406"/>
      <w:gridCol w:w="4233"/>
    </w:tblGrid>
    <w:tr w:rsidR="00B03271" w14:paraId="66560A7C" w14:textId="77777777" w:rsidTr="004B30A8">
      <w:tc>
        <w:tcPr>
          <w:tcW w:w="5000" w:type="pct"/>
          <w:gridSpan w:val="2"/>
          <w:shd w:val="clear" w:color="auto" w:fill="auto"/>
        </w:tcPr>
        <w:p w14:paraId="355DB0D7" w14:textId="5DDE3C8E" w:rsidR="00B03271" w:rsidRPr="00D809B2" w:rsidRDefault="00B03271" w:rsidP="00607617">
          <w:pPr>
            <w:pStyle w:val="DLM"/>
            <w:tabs>
              <w:tab w:val="clear" w:pos="4820"/>
            </w:tabs>
            <w:rPr>
              <w:sz w:val="28"/>
              <w:szCs w:val="28"/>
            </w:rPr>
          </w:pPr>
          <w:r w:rsidRPr="00D809B2">
            <w:rPr>
              <w:sz w:val="28"/>
              <w:szCs w:val="28"/>
            </w:rPr>
            <w:fldChar w:fldCharType="begin"/>
          </w:r>
          <w:r w:rsidRPr="00D809B2">
            <w:rPr>
              <w:sz w:val="28"/>
              <w:szCs w:val="28"/>
            </w:rPr>
            <w:instrText xml:space="preserve"> DOCPROPERTY  DLM  \* MERGEFORMAT </w:instrText>
          </w:r>
          <w:r w:rsidRPr="00D809B2"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OFFICIAL</w:t>
          </w:r>
          <w:r w:rsidRPr="00D809B2">
            <w:rPr>
              <w:sz w:val="28"/>
              <w:szCs w:val="28"/>
            </w:rPr>
            <w:fldChar w:fldCharType="end"/>
          </w:r>
        </w:p>
      </w:tc>
    </w:tr>
    <w:tr w:rsidR="00B03271" w14:paraId="22342B7C" w14:textId="77777777" w:rsidTr="004B30A8">
      <w:tc>
        <w:tcPr>
          <w:tcW w:w="2591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0DDD23D9" w14:textId="77777777" w:rsidR="00B03271" w:rsidRDefault="00B03271" w:rsidP="004B30A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88B0AFD" wp14:editId="693162AD">
                <wp:extent cx="3289636" cy="666000"/>
                <wp:effectExtent l="0" t="0" r="6350" b="1270"/>
                <wp:docPr id="5" name="Picture 5" descr="ANSTO-LOGO-Inline-Without-Tag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NSTO-LOGO-Inline-Without-Tag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636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77B4E56A" w14:textId="62491D85" w:rsidR="00B03271" w:rsidRDefault="001D57E7" w:rsidP="004B30A8">
          <w:pPr>
            <w:pStyle w:val="DocTitle"/>
            <w:spacing w:before="120"/>
          </w:pPr>
          <w:fldSimple w:instr=" DOCPROPERTY  &quot;Document Title&quot;  \* MERGEFORMAT ">
            <w:r w:rsidR="00B03271">
              <w:t>Procurement Complaints Form</w:t>
            </w:r>
          </w:fldSimple>
        </w:p>
        <w:p w14:paraId="71D20C70" w14:textId="205350FA" w:rsidR="00B03271" w:rsidRDefault="001D57E7" w:rsidP="004B30A8">
          <w:pPr>
            <w:pStyle w:val="DocTitle"/>
          </w:pPr>
          <w:fldSimple w:instr=" DOCPROPERTY  ID  \* MERGEFORMAT ">
            <w:r w:rsidR="00B03271">
              <w:t>AF-3894</w:t>
            </w:r>
          </w:fldSimple>
        </w:p>
      </w:tc>
    </w:tr>
  </w:tbl>
  <w:p w14:paraId="46750532" w14:textId="77777777" w:rsidR="00B03271" w:rsidRPr="004B30A8" w:rsidRDefault="00B0327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image001"/>
      </v:shape>
    </w:pict>
  </w:numPicBullet>
  <w:numPicBullet w:numPicBulletId="1">
    <w:pict>
      <v:shape id="_x0000_i1027" type="#_x0000_t75" style="width:286.25pt;height:271.75pt" o:bullet="t">
        <v:imagedata r:id="rId2" o:title="image003"/>
      </v:shape>
    </w:pict>
  </w:numPicBullet>
  <w:abstractNum w:abstractNumId="0" w15:restartNumberingAfterBreak="0">
    <w:nsid w:val="FFFFFF7C"/>
    <w:multiLevelType w:val="singleLevel"/>
    <w:tmpl w:val="3F8A06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EA2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0072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DA40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14E8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D4AE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5E5A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A63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209C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0A3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112D6"/>
    <w:multiLevelType w:val="multilevel"/>
    <w:tmpl w:val="42BA6226"/>
    <w:lvl w:ilvl="0">
      <w:start w:val="1"/>
      <w:numFmt w:val="upperLetter"/>
      <w:pStyle w:val="AppH1"/>
      <w:lvlText w:val="Appendix %1: "/>
      <w:lvlJc w:val="left"/>
      <w:pPr>
        <w:tabs>
          <w:tab w:val="num" w:pos="2098"/>
        </w:tabs>
        <w:ind w:left="2098" w:hanging="2325"/>
      </w:pPr>
    </w:lvl>
    <w:lvl w:ilvl="1">
      <w:start w:val="1"/>
      <w:numFmt w:val="decimal"/>
      <w:pStyle w:val="AppH2"/>
      <w:lvlText w:val="%1.%2 "/>
      <w:lvlJc w:val="left"/>
      <w:pPr>
        <w:tabs>
          <w:tab w:val="num" w:pos="567"/>
        </w:tabs>
        <w:ind w:left="567" w:hanging="794"/>
      </w:pPr>
    </w:lvl>
    <w:lvl w:ilvl="2">
      <w:start w:val="1"/>
      <w:numFmt w:val="decimal"/>
      <w:pStyle w:val="AppH3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D09DC"/>
    <w:multiLevelType w:val="hybridMultilevel"/>
    <w:tmpl w:val="AD08A2E8"/>
    <w:lvl w:ilvl="0" w:tplc="A7C6BF8A">
      <w:start w:val="1"/>
      <w:numFmt w:val="none"/>
      <w:pStyle w:val="TableNoteText"/>
      <w:lvlText w:val="Note: "/>
      <w:lvlJc w:val="left"/>
      <w:pPr>
        <w:tabs>
          <w:tab w:val="num" w:pos="567"/>
        </w:tabs>
        <w:ind w:left="737" w:hanging="680"/>
      </w:pPr>
      <w:rPr>
        <w:rFonts w:ascii="Arial" w:hAnsi="Arial" w:cs="Times New Roman" w:hint="default"/>
        <w:b/>
        <w:i w:val="0"/>
        <w:sz w:val="2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70E7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FD408A"/>
    <w:multiLevelType w:val="hybridMultilevel"/>
    <w:tmpl w:val="11D219EA"/>
    <w:lvl w:ilvl="0" w:tplc="81BCA6B6">
      <w:start w:val="1"/>
      <w:numFmt w:val="bullet"/>
      <w:pStyle w:val="TableWarning"/>
      <w:lvlText w:val=""/>
      <w:lvlPicBulletId w:val="1"/>
      <w:lvlJc w:val="left"/>
      <w:pPr>
        <w:tabs>
          <w:tab w:val="num" w:pos="454"/>
        </w:tabs>
        <w:ind w:left="680" w:hanging="623"/>
      </w:pPr>
      <w:rPr>
        <w:rFonts w:ascii="Symbol" w:hAnsi="Symbol" w:hint="default"/>
        <w:b/>
        <w:i w:val="0"/>
        <w:color w:val="auto"/>
        <w:sz w:val="48"/>
        <w:szCs w:val="48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E6C82"/>
    <w:multiLevelType w:val="hybridMultilevel"/>
    <w:tmpl w:val="45B8F29E"/>
    <w:lvl w:ilvl="0" w:tplc="48FE88C4">
      <w:start w:val="1"/>
      <w:numFmt w:val="bullet"/>
      <w:pStyle w:val="TableNote"/>
      <w:lvlText w:val=""/>
      <w:lvlPicBulletId w:val="0"/>
      <w:lvlJc w:val="left"/>
      <w:pPr>
        <w:tabs>
          <w:tab w:val="num" w:pos="454"/>
        </w:tabs>
        <w:ind w:left="680" w:hanging="623"/>
      </w:pPr>
      <w:rPr>
        <w:rFonts w:ascii="Symbol" w:hAnsi="Symbol"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48"/>
        <w:szCs w:val="4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536828"/>
    <w:multiLevelType w:val="hybridMultilevel"/>
    <w:tmpl w:val="43C2E18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70947CC"/>
    <w:multiLevelType w:val="hybridMultilevel"/>
    <w:tmpl w:val="28A82160"/>
    <w:lvl w:ilvl="0" w:tplc="DB862F3A">
      <w:start w:val="1"/>
      <w:numFmt w:val="bullet"/>
      <w:pStyle w:val="Bullet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A52FE2"/>
    <w:multiLevelType w:val="hybridMultilevel"/>
    <w:tmpl w:val="43D23A2A"/>
    <w:lvl w:ilvl="0" w:tplc="28AEE5FA">
      <w:start w:val="1"/>
      <w:numFmt w:val="bullet"/>
      <w:pStyle w:val="Note"/>
      <w:lvlText w:val=""/>
      <w:lvlPicBulletId w:val="0"/>
      <w:lvlJc w:val="left"/>
      <w:pPr>
        <w:tabs>
          <w:tab w:val="num" w:pos="1134"/>
        </w:tabs>
        <w:ind w:left="1418" w:hanging="851"/>
      </w:pPr>
      <w:rPr>
        <w:rFonts w:ascii="Symbol" w:hAnsi="Symbol" w:hint="default"/>
        <w:b w:val="0"/>
        <w:i/>
        <w:color w:val="auto"/>
        <w:sz w:val="72"/>
        <w:szCs w:val="7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CD2D6D"/>
    <w:multiLevelType w:val="hybridMultilevel"/>
    <w:tmpl w:val="21366090"/>
    <w:lvl w:ilvl="0" w:tplc="0C94C4D8">
      <w:start w:val="1"/>
      <w:numFmt w:val="decimal"/>
      <w:pStyle w:val="CaptionTable"/>
      <w:lvlText w:val="Table %1: "/>
      <w:lvlJc w:val="left"/>
      <w:pPr>
        <w:tabs>
          <w:tab w:val="num" w:pos="1287"/>
        </w:tabs>
        <w:ind w:left="1418" w:hanging="851"/>
      </w:pPr>
      <w:rPr>
        <w:rFonts w:ascii="Arial" w:hAnsi="Arial" w:cs="Times New Roman" w:hint="default"/>
        <w:b/>
        <w:i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2012E1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3A546A53"/>
    <w:multiLevelType w:val="hybridMultilevel"/>
    <w:tmpl w:val="7D4E7E56"/>
    <w:lvl w:ilvl="0" w:tplc="870C5626">
      <w:start w:val="1"/>
      <w:numFmt w:val="bullet"/>
      <w:pStyle w:val="Bullet2"/>
      <w:lvlText w:val="o"/>
      <w:lvlJc w:val="left"/>
      <w:pPr>
        <w:tabs>
          <w:tab w:val="num" w:pos="1571"/>
        </w:tabs>
        <w:ind w:left="1571" w:hanging="664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1F4768"/>
    <w:multiLevelType w:val="hybridMultilevel"/>
    <w:tmpl w:val="37D2D632"/>
    <w:lvl w:ilvl="0" w:tplc="D6A6372A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65EB5"/>
    <w:multiLevelType w:val="multilevel"/>
    <w:tmpl w:val="2968EB3C"/>
    <w:lvl w:ilvl="0">
      <w:start w:val="1"/>
      <w:numFmt w:val="decimal"/>
      <w:pStyle w:val="TableNum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lowerLetter"/>
      <w:lvlText w:val="%2."/>
      <w:lvlJc w:val="left"/>
      <w:pPr>
        <w:tabs>
          <w:tab w:val="num" w:pos="849"/>
        </w:tabs>
        <w:ind w:left="1304" w:hanging="964"/>
      </w:p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281" w:hanging="504"/>
      </w:p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1785" w:hanging="648"/>
      </w:pPr>
    </w:lvl>
    <w:lvl w:ilvl="4">
      <w:start w:val="1"/>
      <w:numFmt w:val="decimal"/>
      <w:lvlText w:val="%1.%2.%3.%4.%5."/>
      <w:lvlJc w:val="left"/>
      <w:pPr>
        <w:tabs>
          <w:tab w:val="num" w:pos="2577"/>
        </w:tabs>
        <w:ind w:left="2289" w:hanging="792"/>
      </w:pPr>
    </w:lvl>
    <w:lvl w:ilvl="5">
      <w:start w:val="1"/>
      <w:numFmt w:val="decimal"/>
      <w:lvlText w:val="%1.%2.%3.%4.%5.%6."/>
      <w:lvlJc w:val="left"/>
      <w:pPr>
        <w:tabs>
          <w:tab w:val="num" w:pos="3297"/>
        </w:tabs>
        <w:ind w:left="27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2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77"/>
        </w:tabs>
        <w:ind w:left="38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37"/>
        </w:tabs>
        <w:ind w:left="4377" w:hanging="1440"/>
      </w:pPr>
    </w:lvl>
  </w:abstractNum>
  <w:abstractNum w:abstractNumId="23" w15:restartNumberingAfterBreak="0">
    <w:nsid w:val="410D59F7"/>
    <w:multiLevelType w:val="hybridMultilevel"/>
    <w:tmpl w:val="2B68A5A2"/>
    <w:lvl w:ilvl="0" w:tplc="09B6F0D2">
      <w:start w:val="1"/>
      <w:numFmt w:val="lowerLetter"/>
      <w:pStyle w:val="TableNum2"/>
      <w:lvlText w:val="%1."/>
      <w:lvlJc w:val="right"/>
      <w:pPr>
        <w:tabs>
          <w:tab w:val="num" w:pos="567"/>
        </w:tabs>
        <w:ind w:left="567" w:hanging="113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534E6"/>
    <w:multiLevelType w:val="multilevel"/>
    <w:tmpl w:val="82E64486"/>
    <w:lvl w:ilvl="0">
      <w:start w:val="1"/>
      <w:numFmt w:val="decimal"/>
      <w:pStyle w:val="H1"/>
      <w:lvlText w:val="%1."/>
      <w:lvlJc w:val="left"/>
      <w:pPr>
        <w:tabs>
          <w:tab w:val="num" w:pos="568"/>
        </w:tabs>
        <w:ind w:left="568" w:hanging="795"/>
      </w:pPr>
    </w:lvl>
    <w:lvl w:ilvl="1">
      <w:start w:val="1"/>
      <w:numFmt w:val="decimal"/>
      <w:pStyle w:val="H2"/>
      <w:lvlText w:val="%1.%2."/>
      <w:lvlJc w:val="left"/>
      <w:pPr>
        <w:tabs>
          <w:tab w:val="num" w:pos="567"/>
        </w:tabs>
        <w:ind w:left="567" w:hanging="794"/>
      </w:pPr>
    </w:lvl>
    <w:lvl w:ilvl="2">
      <w:start w:val="1"/>
      <w:numFmt w:val="decimal"/>
      <w:pStyle w:val="H3"/>
      <w:lvlText w:val="%1.%2.%3."/>
      <w:lvlJc w:val="left"/>
      <w:pPr>
        <w:tabs>
          <w:tab w:val="num" w:pos="1361"/>
        </w:tabs>
        <w:ind w:left="1361" w:hanging="79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73F7DF1"/>
    <w:multiLevelType w:val="hybridMultilevel"/>
    <w:tmpl w:val="CC58D5A6"/>
    <w:lvl w:ilvl="0" w:tplc="7A488DC0">
      <w:start w:val="1"/>
      <w:numFmt w:val="decimal"/>
      <w:pStyle w:val="CaptionImage"/>
      <w:lvlText w:val="Image %1: "/>
      <w:lvlJc w:val="left"/>
      <w:pPr>
        <w:tabs>
          <w:tab w:val="num" w:pos="1514"/>
        </w:tabs>
        <w:ind w:left="1514" w:hanging="267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635DAC"/>
    <w:multiLevelType w:val="multilevel"/>
    <w:tmpl w:val="4A6A3046"/>
    <w:lvl w:ilvl="0">
      <w:start w:val="1"/>
      <w:numFmt w:val="decimal"/>
      <w:pStyle w:val="ContractN1"/>
      <w:isLgl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auto"/>
      </w:rPr>
    </w:lvl>
    <w:lvl w:ilvl="1">
      <w:start w:val="1"/>
      <w:numFmt w:val="decimal"/>
      <w:pStyle w:val="ContractN2"/>
      <w:isLgl/>
      <w:lvlText w:val="%1.%2"/>
      <w:lvlJc w:val="left"/>
      <w:pPr>
        <w:tabs>
          <w:tab w:val="num" w:pos="0"/>
        </w:tabs>
        <w:ind w:left="1304" w:hanging="453"/>
      </w:pPr>
      <w:rPr>
        <w:rFonts w:hint="default"/>
      </w:rPr>
    </w:lvl>
    <w:lvl w:ilvl="2">
      <w:start w:val="1"/>
      <w:numFmt w:val="lowerLetter"/>
      <w:pStyle w:val="ContractN3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lowerRoman"/>
      <w:pStyle w:val="ContractN4"/>
      <w:lvlText w:val="(%4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4">
      <w:start w:val="1"/>
      <w:numFmt w:val="decimal"/>
      <w:pStyle w:val="ContractN5"/>
      <w:lvlText w:val="(%5)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7" w15:restartNumberingAfterBreak="0">
    <w:nsid w:val="5020322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7A7135"/>
    <w:multiLevelType w:val="hybridMultilevel"/>
    <w:tmpl w:val="D6368074"/>
    <w:lvl w:ilvl="0" w:tplc="68A63FC4">
      <w:start w:val="1"/>
      <w:numFmt w:val="bullet"/>
      <w:pStyle w:val="Warning"/>
      <w:lvlText w:val=""/>
      <w:lvlPicBulletId w:val="1"/>
      <w:lvlJc w:val="left"/>
      <w:pPr>
        <w:tabs>
          <w:tab w:val="num" w:pos="1134"/>
        </w:tabs>
        <w:ind w:left="1418" w:hanging="851"/>
      </w:pPr>
      <w:rPr>
        <w:rFonts w:ascii="Symbol" w:hAnsi="Symbol" w:hint="default"/>
        <w:b/>
        <w:i w:val="0"/>
        <w:color w:val="auto"/>
        <w:sz w:val="72"/>
        <w:szCs w:val="72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B6796"/>
    <w:multiLevelType w:val="hybridMultilevel"/>
    <w:tmpl w:val="6B9EEBCC"/>
    <w:lvl w:ilvl="0" w:tplc="005652EC">
      <w:start w:val="1"/>
      <w:numFmt w:val="upperLetter"/>
      <w:pStyle w:val="ContractSchedule1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b/>
        <w:i w:val="0"/>
        <w:sz w:val="2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DB12AE"/>
    <w:multiLevelType w:val="hybridMultilevel"/>
    <w:tmpl w:val="5070542A"/>
    <w:lvl w:ilvl="0" w:tplc="993407A2">
      <w:start w:val="1"/>
      <w:numFmt w:val="bullet"/>
      <w:pStyle w:val="Bullet4"/>
      <w:lvlText w:val="-"/>
      <w:lvlJc w:val="left"/>
      <w:pPr>
        <w:ind w:left="1891" w:hanging="360"/>
      </w:pPr>
      <w:rPr>
        <w:rFonts w:ascii="Arial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4341E3"/>
    <w:multiLevelType w:val="hybridMultilevel"/>
    <w:tmpl w:val="EBC21738"/>
    <w:lvl w:ilvl="0" w:tplc="6C72EB06">
      <w:start w:val="1"/>
      <w:numFmt w:val="none"/>
      <w:pStyle w:val="NoteText"/>
      <w:lvlText w:val="Note: "/>
      <w:lvlJc w:val="left"/>
      <w:pPr>
        <w:tabs>
          <w:tab w:val="num" w:pos="907"/>
        </w:tabs>
        <w:ind w:left="1304" w:hanging="737"/>
      </w:pPr>
      <w:rPr>
        <w:rFonts w:ascii="Arial" w:hAnsi="Arial" w:cs="Times New Roman" w:hint="default"/>
        <w:b/>
        <w:i w:val="0"/>
        <w:sz w:val="2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4F4030"/>
    <w:multiLevelType w:val="hybridMultilevel"/>
    <w:tmpl w:val="59DE1F56"/>
    <w:lvl w:ilvl="0" w:tplc="089A3DCC">
      <w:start w:val="1"/>
      <w:numFmt w:val="bullet"/>
      <w:pStyle w:val="Bullet3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C20B44"/>
    <w:multiLevelType w:val="multilevel"/>
    <w:tmpl w:val="790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4E0D58"/>
    <w:multiLevelType w:val="hybridMultilevel"/>
    <w:tmpl w:val="4B206938"/>
    <w:lvl w:ilvl="0" w:tplc="C376094C">
      <w:start w:val="1"/>
      <w:numFmt w:val="bullet"/>
      <w:pStyle w:val="TableBullet2"/>
      <w:lvlText w:val="o"/>
      <w:lvlJc w:val="left"/>
      <w:pPr>
        <w:tabs>
          <w:tab w:val="num" w:pos="680"/>
        </w:tabs>
        <w:ind w:left="680" w:hanging="34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E305FC"/>
    <w:multiLevelType w:val="multilevel"/>
    <w:tmpl w:val="887C8636"/>
    <w:lvl w:ilvl="0">
      <w:start w:val="1"/>
      <w:numFmt w:val="decimal"/>
      <w:pStyle w:val="Num1"/>
      <w:lvlText w:val="%1."/>
      <w:lvlJc w:val="left"/>
      <w:pPr>
        <w:tabs>
          <w:tab w:val="num" w:pos="851"/>
        </w:tabs>
        <w:ind w:left="851" w:hanging="284"/>
      </w:pPr>
      <w:rPr>
        <w:b w:val="0"/>
      </w:rPr>
    </w:lvl>
    <w:lvl w:ilvl="1">
      <w:start w:val="1"/>
      <w:numFmt w:val="lowerLetter"/>
      <w:pStyle w:val="Num2"/>
      <w:lvlText w:val="%2.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b w:val="0"/>
      </w:rPr>
    </w:lvl>
    <w:lvl w:ilvl="2">
      <w:start w:val="1"/>
      <w:numFmt w:val="lowerRoman"/>
      <w:pStyle w:val="Num3"/>
      <w:lvlText w:val="%3."/>
      <w:lvlJc w:val="right"/>
      <w:pPr>
        <w:tabs>
          <w:tab w:val="num" w:pos="1418"/>
        </w:tabs>
        <w:ind w:left="1418" w:hanging="171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873F9"/>
    <w:multiLevelType w:val="hybridMultilevel"/>
    <w:tmpl w:val="E3BE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27"/>
  </w:num>
  <w:num w:numId="25">
    <w:abstractNumId w:val="1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3"/>
  </w:num>
  <w:num w:numId="37">
    <w:abstractNumId w:val="36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D0"/>
    <w:rsid w:val="0001036D"/>
    <w:rsid w:val="00044985"/>
    <w:rsid w:val="0005410E"/>
    <w:rsid w:val="00065CF6"/>
    <w:rsid w:val="000975C7"/>
    <w:rsid w:val="000C71E4"/>
    <w:rsid w:val="000D6C4F"/>
    <w:rsid w:val="0010220D"/>
    <w:rsid w:val="001068A5"/>
    <w:rsid w:val="00122E65"/>
    <w:rsid w:val="001378B6"/>
    <w:rsid w:val="00140D23"/>
    <w:rsid w:val="00156584"/>
    <w:rsid w:val="00165CE7"/>
    <w:rsid w:val="001A2F48"/>
    <w:rsid w:val="001A33D0"/>
    <w:rsid w:val="001C6151"/>
    <w:rsid w:val="001D57E7"/>
    <w:rsid w:val="001E6B01"/>
    <w:rsid w:val="00260BDA"/>
    <w:rsid w:val="00275E79"/>
    <w:rsid w:val="002A3453"/>
    <w:rsid w:val="00342ECD"/>
    <w:rsid w:val="00343FA5"/>
    <w:rsid w:val="0037012D"/>
    <w:rsid w:val="00373164"/>
    <w:rsid w:val="004108B1"/>
    <w:rsid w:val="00424B42"/>
    <w:rsid w:val="00443359"/>
    <w:rsid w:val="00450691"/>
    <w:rsid w:val="00491B7E"/>
    <w:rsid w:val="004962CB"/>
    <w:rsid w:val="004B30A8"/>
    <w:rsid w:val="004F580E"/>
    <w:rsid w:val="00537E24"/>
    <w:rsid w:val="0054601C"/>
    <w:rsid w:val="00552B0E"/>
    <w:rsid w:val="00555AA9"/>
    <w:rsid w:val="00571A79"/>
    <w:rsid w:val="00590167"/>
    <w:rsid w:val="0059627B"/>
    <w:rsid w:val="005F063B"/>
    <w:rsid w:val="00605D2A"/>
    <w:rsid w:val="00607617"/>
    <w:rsid w:val="00630EB6"/>
    <w:rsid w:val="00636BD5"/>
    <w:rsid w:val="00662B44"/>
    <w:rsid w:val="00672EB7"/>
    <w:rsid w:val="00683BB3"/>
    <w:rsid w:val="006928F5"/>
    <w:rsid w:val="006D785C"/>
    <w:rsid w:val="006E7BE1"/>
    <w:rsid w:val="006F6692"/>
    <w:rsid w:val="00730ECA"/>
    <w:rsid w:val="00760822"/>
    <w:rsid w:val="00766D32"/>
    <w:rsid w:val="007765E4"/>
    <w:rsid w:val="00787CA8"/>
    <w:rsid w:val="007A1F8E"/>
    <w:rsid w:val="00806136"/>
    <w:rsid w:val="00821D6D"/>
    <w:rsid w:val="00831C39"/>
    <w:rsid w:val="00836A37"/>
    <w:rsid w:val="00837E0B"/>
    <w:rsid w:val="00881B3F"/>
    <w:rsid w:val="0090568E"/>
    <w:rsid w:val="0092634B"/>
    <w:rsid w:val="00940649"/>
    <w:rsid w:val="009443F3"/>
    <w:rsid w:val="009463E5"/>
    <w:rsid w:val="00967DEA"/>
    <w:rsid w:val="00976BAA"/>
    <w:rsid w:val="009922EA"/>
    <w:rsid w:val="009D24B1"/>
    <w:rsid w:val="009F4DCE"/>
    <w:rsid w:val="009F607A"/>
    <w:rsid w:val="00A36CAB"/>
    <w:rsid w:val="00A43F3B"/>
    <w:rsid w:val="00A466C8"/>
    <w:rsid w:val="00A50D98"/>
    <w:rsid w:val="00A60701"/>
    <w:rsid w:val="00AD12F6"/>
    <w:rsid w:val="00AD7C68"/>
    <w:rsid w:val="00AF6D50"/>
    <w:rsid w:val="00B03271"/>
    <w:rsid w:val="00B059C2"/>
    <w:rsid w:val="00B17236"/>
    <w:rsid w:val="00B95DBB"/>
    <w:rsid w:val="00BB0B5E"/>
    <w:rsid w:val="00BB7712"/>
    <w:rsid w:val="00BC185B"/>
    <w:rsid w:val="00BC714E"/>
    <w:rsid w:val="00BE2264"/>
    <w:rsid w:val="00C01F56"/>
    <w:rsid w:val="00C60CB1"/>
    <w:rsid w:val="00C96902"/>
    <w:rsid w:val="00CC1012"/>
    <w:rsid w:val="00CC20E2"/>
    <w:rsid w:val="00CD3B2F"/>
    <w:rsid w:val="00CF1E9E"/>
    <w:rsid w:val="00D46FC6"/>
    <w:rsid w:val="00D809B2"/>
    <w:rsid w:val="00D9019B"/>
    <w:rsid w:val="00DD62C3"/>
    <w:rsid w:val="00E00F39"/>
    <w:rsid w:val="00E01809"/>
    <w:rsid w:val="00E33BB4"/>
    <w:rsid w:val="00E40F73"/>
    <w:rsid w:val="00E46FB6"/>
    <w:rsid w:val="00E71362"/>
    <w:rsid w:val="00EB72D2"/>
    <w:rsid w:val="00EF4A8B"/>
    <w:rsid w:val="00F8288D"/>
    <w:rsid w:val="00F85A31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B53B1B"/>
  <w15:docId w15:val="{B66C3741-1B4E-4E06-BC6A-6EDCEB6C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F607A"/>
  </w:style>
  <w:style w:type="paragraph" w:styleId="Heading1">
    <w:name w:val="heading 1"/>
    <w:basedOn w:val="Normal"/>
    <w:next w:val="Normal"/>
    <w:link w:val="Heading1Char"/>
    <w:semiHidden/>
    <w:rsid w:val="009443F3"/>
    <w:pPr>
      <w:keepNext/>
      <w:keepLines/>
      <w:numPr>
        <w:numId w:val="2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43F3"/>
    <w:pPr>
      <w:keepNext/>
      <w:keepLines/>
      <w:numPr>
        <w:ilvl w:val="1"/>
        <w:numId w:val="25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43F3"/>
    <w:pPr>
      <w:keepNext/>
      <w:keepLines/>
      <w:numPr>
        <w:ilvl w:val="2"/>
        <w:numId w:val="25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443F3"/>
    <w:pPr>
      <w:keepNext/>
      <w:keepLines/>
      <w:numPr>
        <w:ilvl w:val="3"/>
        <w:numId w:val="2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443F3"/>
    <w:pPr>
      <w:keepNext/>
      <w:keepLines/>
      <w:numPr>
        <w:ilvl w:val="4"/>
        <w:numId w:val="25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30A8"/>
    <w:pPr>
      <w:numPr>
        <w:ilvl w:val="5"/>
        <w:numId w:val="25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30A8"/>
    <w:pPr>
      <w:numPr>
        <w:ilvl w:val="6"/>
        <w:numId w:val="2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30A8"/>
    <w:pPr>
      <w:numPr>
        <w:ilvl w:val="7"/>
        <w:numId w:val="2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30A8"/>
    <w:pPr>
      <w:numPr>
        <w:ilvl w:val="8"/>
        <w:numId w:val="25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qFormat/>
    <w:rsid w:val="0092634B"/>
    <w:pPr>
      <w:keepLines/>
      <w:spacing w:after="120"/>
      <w:ind w:left="567"/>
      <w:jc w:val="both"/>
    </w:pPr>
    <w:rPr>
      <w:lang w:eastAsia="en-US"/>
    </w:rPr>
  </w:style>
  <w:style w:type="paragraph" w:customStyle="1" w:styleId="DocTitleCenter">
    <w:name w:val="DocTitleCenter"/>
    <w:rsid w:val="0092634B"/>
    <w:pPr>
      <w:spacing w:before="240" w:after="480"/>
      <w:jc w:val="center"/>
    </w:pPr>
    <w:rPr>
      <w:b/>
      <w:bCs/>
      <w:sz w:val="36"/>
      <w:lang w:eastAsia="en-US"/>
    </w:rPr>
  </w:style>
  <w:style w:type="paragraph" w:customStyle="1" w:styleId="BodyText2">
    <w:name w:val="BodyText2"/>
    <w:rsid w:val="0092634B"/>
    <w:pPr>
      <w:spacing w:before="120" w:after="120"/>
      <w:ind w:left="907"/>
      <w:jc w:val="both"/>
    </w:pPr>
    <w:rPr>
      <w:lang w:eastAsia="en-US"/>
    </w:rPr>
  </w:style>
  <w:style w:type="paragraph" w:customStyle="1" w:styleId="BodyText3">
    <w:name w:val="BodyText3"/>
    <w:link w:val="BodyText3Char"/>
    <w:rsid w:val="0092634B"/>
    <w:pPr>
      <w:keepLines/>
      <w:spacing w:before="120" w:after="120"/>
      <w:ind w:left="1134"/>
      <w:jc w:val="both"/>
    </w:pPr>
    <w:rPr>
      <w:lang w:eastAsia="en-US"/>
    </w:rPr>
  </w:style>
  <w:style w:type="character" w:customStyle="1" w:styleId="BodyText3Char">
    <w:name w:val="BodyText3 Char"/>
    <w:link w:val="BodyText3"/>
    <w:locked/>
    <w:rsid w:val="0092634B"/>
    <w:rPr>
      <w:rFonts w:ascii="Tahoma" w:hAnsi="Tahoma" w:cs="Tahoma"/>
      <w:lang w:eastAsia="en-US"/>
    </w:rPr>
  </w:style>
  <w:style w:type="paragraph" w:customStyle="1" w:styleId="Bullet1">
    <w:name w:val="Bullet1"/>
    <w:rsid w:val="0092634B"/>
    <w:pPr>
      <w:keepLines/>
      <w:numPr>
        <w:numId w:val="2"/>
      </w:numPr>
      <w:spacing w:before="60"/>
      <w:jc w:val="both"/>
    </w:pPr>
    <w:rPr>
      <w:szCs w:val="24"/>
      <w:lang w:eastAsia="en-US"/>
    </w:rPr>
  </w:style>
  <w:style w:type="paragraph" w:customStyle="1" w:styleId="Bullet2">
    <w:name w:val="Bullet2"/>
    <w:rsid w:val="009463E5"/>
    <w:pPr>
      <w:keepLines/>
      <w:numPr>
        <w:numId w:val="3"/>
      </w:numPr>
      <w:tabs>
        <w:tab w:val="left" w:pos="1134"/>
      </w:tabs>
      <w:spacing w:before="60"/>
      <w:ind w:left="1134" w:hanging="227"/>
      <w:jc w:val="both"/>
    </w:pPr>
    <w:rPr>
      <w:lang w:eastAsia="en-US"/>
    </w:rPr>
  </w:style>
  <w:style w:type="paragraph" w:customStyle="1" w:styleId="Bullet3">
    <w:name w:val="Bullet3"/>
    <w:rsid w:val="0092634B"/>
    <w:pPr>
      <w:keepLines/>
      <w:numPr>
        <w:numId w:val="4"/>
      </w:numPr>
      <w:tabs>
        <w:tab w:val="left" w:pos="1418"/>
      </w:tabs>
      <w:spacing w:before="60"/>
      <w:jc w:val="both"/>
    </w:pPr>
    <w:rPr>
      <w:lang w:eastAsia="en-US"/>
    </w:rPr>
  </w:style>
  <w:style w:type="paragraph" w:customStyle="1" w:styleId="Definition">
    <w:name w:val="Definition"/>
    <w:rsid w:val="0092634B"/>
    <w:pPr>
      <w:spacing w:after="120"/>
      <w:ind w:left="57"/>
    </w:pPr>
    <w:rPr>
      <w:i/>
      <w:lang w:eastAsia="en-US"/>
    </w:rPr>
  </w:style>
  <w:style w:type="paragraph" w:customStyle="1" w:styleId="DocFooter">
    <w:name w:val="DocFooter"/>
    <w:rsid w:val="0092634B"/>
    <w:rPr>
      <w:sz w:val="18"/>
      <w:lang w:eastAsia="en-US"/>
    </w:rPr>
  </w:style>
  <w:style w:type="paragraph" w:customStyle="1" w:styleId="DocHeader">
    <w:name w:val="DocHeader"/>
    <w:rsid w:val="0092634B"/>
    <w:pPr>
      <w:pBdr>
        <w:bottom w:val="double" w:sz="4" w:space="1" w:color="auto"/>
      </w:pBdr>
      <w:tabs>
        <w:tab w:val="center" w:pos="4820"/>
      </w:tabs>
      <w:jc w:val="center"/>
    </w:pPr>
    <w:rPr>
      <w:b/>
      <w:color w:val="FF0000"/>
      <w:sz w:val="24"/>
      <w:lang w:eastAsia="en-US"/>
    </w:rPr>
  </w:style>
  <w:style w:type="paragraph" w:customStyle="1" w:styleId="DocTitle">
    <w:name w:val="DocTitle"/>
    <w:rsid w:val="0092634B"/>
    <w:pPr>
      <w:spacing w:after="120"/>
      <w:jc w:val="center"/>
    </w:pPr>
    <w:rPr>
      <w:b/>
      <w:bCs/>
      <w:sz w:val="32"/>
      <w:lang w:eastAsia="en-US"/>
    </w:rPr>
  </w:style>
  <w:style w:type="paragraph" w:customStyle="1" w:styleId="H1">
    <w:name w:val="H1"/>
    <w:next w:val="BodyText"/>
    <w:qFormat/>
    <w:rsid w:val="0092634B"/>
    <w:pPr>
      <w:keepNext/>
      <w:numPr>
        <w:numId w:val="10"/>
      </w:numPr>
      <w:spacing w:before="240" w:after="120"/>
      <w:outlineLvl w:val="0"/>
    </w:pPr>
    <w:rPr>
      <w:b/>
      <w:sz w:val="36"/>
      <w:lang w:eastAsia="en-US"/>
    </w:rPr>
  </w:style>
  <w:style w:type="paragraph" w:customStyle="1" w:styleId="H1NoTOC">
    <w:name w:val="H1NoTOC"/>
    <w:next w:val="BodyText"/>
    <w:rsid w:val="0092634B"/>
    <w:pPr>
      <w:keepNext/>
      <w:spacing w:before="240" w:after="120"/>
      <w:ind w:left="567"/>
    </w:pPr>
    <w:rPr>
      <w:b/>
      <w:sz w:val="36"/>
      <w:lang w:eastAsia="en-US"/>
    </w:rPr>
  </w:style>
  <w:style w:type="paragraph" w:customStyle="1" w:styleId="H2NoTOC">
    <w:name w:val="H2NoTOC"/>
    <w:next w:val="BodyText"/>
    <w:rsid w:val="0092634B"/>
    <w:pPr>
      <w:keepNext/>
      <w:spacing w:before="120" w:after="120"/>
      <w:ind w:left="567"/>
    </w:pPr>
    <w:rPr>
      <w:b/>
      <w:sz w:val="28"/>
      <w:lang w:eastAsia="en-US"/>
    </w:rPr>
  </w:style>
  <w:style w:type="paragraph" w:customStyle="1" w:styleId="H3NoTOC">
    <w:name w:val="H3NoTOC"/>
    <w:next w:val="BodyText"/>
    <w:rsid w:val="0092634B"/>
    <w:pPr>
      <w:keepNext/>
      <w:spacing w:before="120" w:after="120"/>
      <w:ind w:left="567"/>
    </w:pPr>
    <w:rPr>
      <w:sz w:val="28"/>
      <w:lang w:eastAsia="en-US"/>
    </w:rPr>
  </w:style>
  <w:style w:type="paragraph" w:customStyle="1" w:styleId="SubHead">
    <w:name w:val="SubHead"/>
    <w:next w:val="BodyText"/>
    <w:rsid w:val="0092634B"/>
    <w:pPr>
      <w:spacing w:before="120" w:after="120"/>
      <w:ind w:left="567"/>
    </w:pPr>
    <w:rPr>
      <w:b/>
      <w:sz w:val="24"/>
      <w:lang w:eastAsia="en-US"/>
    </w:rPr>
  </w:style>
  <w:style w:type="paragraph" w:customStyle="1" w:styleId="TableBody">
    <w:name w:val="TableBody"/>
    <w:qFormat/>
    <w:rsid w:val="0092634B"/>
    <w:pPr>
      <w:keepLines/>
      <w:spacing w:after="120"/>
      <w:ind w:left="57"/>
    </w:pPr>
    <w:rPr>
      <w:lang w:eastAsia="en-US"/>
    </w:rPr>
  </w:style>
  <w:style w:type="paragraph" w:customStyle="1" w:styleId="TableBody2">
    <w:name w:val="TableBody2"/>
    <w:rsid w:val="0092634B"/>
    <w:pPr>
      <w:keepLines/>
      <w:spacing w:after="120"/>
      <w:ind w:left="340"/>
    </w:pPr>
    <w:rPr>
      <w:lang w:eastAsia="en-US"/>
    </w:rPr>
  </w:style>
  <w:style w:type="paragraph" w:customStyle="1" w:styleId="TableBullet">
    <w:name w:val="TableBullet"/>
    <w:rsid w:val="0092634B"/>
    <w:pPr>
      <w:keepLines/>
      <w:numPr>
        <w:numId w:val="14"/>
      </w:numPr>
      <w:spacing w:before="60"/>
    </w:pPr>
    <w:rPr>
      <w:lang w:eastAsia="en-US"/>
    </w:rPr>
  </w:style>
  <w:style w:type="paragraph" w:customStyle="1" w:styleId="TableBullet2">
    <w:name w:val="TableBullet2"/>
    <w:rsid w:val="0092634B"/>
    <w:pPr>
      <w:keepLines/>
      <w:numPr>
        <w:numId w:val="15"/>
      </w:numPr>
      <w:spacing w:before="60"/>
    </w:pPr>
    <w:rPr>
      <w:lang w:eastAsia="en-US"/>
    </w:rPr>
  </w:style>
  <w:style w:type="paragraph" w:customStyle="1" w:styleId="TableHead">
    <w:name w:val="TableHead"/>
    <w:rsid w:val="0092634B"/>
    <w:pPr>
      <w:spacing w:before="60" w:after="60"/>
      <w:jc w:val="center"/>
    </w:pPr>
    <w:rPr>
      <w:b/>
      <w:lang w:eastAsia="en-US"/>
    </w:rPr>
  </w:style>
  <w:style w:type="paragraph" w:customStyle="1" w:styleId="Term">
    <w:name w:val="Term"/>
    <w:rsid w:val="0092634B"/>
    <w:pPr>
      <w:ind w:left="57"/>
    </w:pPr>
    <w:rPr>
      <w:b/>
      <w:lang w:eastAsia="en-US"/>
    </w:rPr>
  </w:style>
  <w:style w:type="paragraph" w:customStyle="1" w:styleId="TOCTitle">
    <w:name w:val="TOCTitle"/>
    <w:next w:val="BodyText"/>
    <w:rsid w:val="0092634B"/>
    <w:pPr>
      <w:spacing w:after="360"/>
      <w:jc w:val="center"/>
    </w:pPr>
    <w:rPr>
      <w:b/>
      <w:bCs/>
      <w:sz w:val="24"/>
      <w:lang w:eastAsia="en-US"/>
    </w:rPr>
  </w:style>
  <w:style w:type="paragraph" w:customStyle="1" w:styleId="NoteText">
    <w:name w:val="NoteText"/>
    <w:next w:val="BodyText"/>
    <w:rsid w:val="0092634B"/>
    <w:pPr>
      <w:keepLines/>
      <w:numPr>
        <w:numId w:val="12"/>
      </w:numPr>
      <w:spacing w:after="120"/>
    </w:pPr>
    <w:rPr>
      <w:lang w:eastAsia="en-US"/>
    </w:rPr>
  </w:style>
  <w:style w:type="paragraph" w:customStyle="1" w:styleId="TableNoteText">
    <w:name w:val="TableNoteText"/>
    <w:next w:val="TableBody"/>
    <w:rsid w:val="0092634B"/>
    <w:pPr>
      <w:keepLines/>
      <w:numPr>
        <w:numId w:val="17"/>
      </w:numPr>
      <w:spacing w:after="120"/>
    </w:pPr>
    <w:rPr>
      <w:lang w:eastAsia="en-US"/>
    </w:rPr>
  </w:style>
  <w:style w:type="paragraph" w:customStyle="1" w:styleId="ContractN2">
    <w:name w:val="ContractN2"/>
    <w:basedOn w:val="Heading2"/>
    <w:next w:val="Normal"/>
    <w:unhideWhenUsed/>
    <w:rsid w:val="001A2F48"/>
    <w:pPr>
      <w:keepNext w:val="0"/>
      <w:keepLines w:val="0"/>
      <w:numPr>
        <w:numId w:val="22"/>
      </w:numPr>
      <w:spacing w:before="0" w:after="60"/>
      <w:jc w:val="both"/>
    </w:pPr>
    <w:rPr>
      <w:rFonts w:ascii="Tahoma" w:hAnsi="Tahoma"/>
      <w:b w:val="0"/>
      <w:iCs/>
      <w:color w:val="auto"/>
      <w:sz w:val="20"/>
      <w:szCs w:val="28"/>
    </w:rPr>
  </w:style>
  <w:style w:type="character" w:customStyle="1" w:styleId="Heading2Char">
    <w:name w:val="Heading 2 Char"/>
    <w:link w:val="Heading2"/>
    <w:semiHidden/>
    <w:rsid w:val="009443F3"/>
    <w:rPr>
      <w:rFonts w:ascii="Cambria" w:hAnsi="Cambria"/>
      <w:b/>
      <w:bCs/>
      <w:color w:val="4F81BD"/>
      <w:sz w:val="26"/>
      <w:szCs w:val="26"/>
    </w:rPr>
  </w:style>
  <w:style w:type="paragraph" w:customStyle="1" w:styleId="ContractN1">
    <w:name w:val="ContractN1"/>
    <w:basedOn w:val="Heading1"/>
    <w:next w:val="ContractN2"/>
    <w:semiHidden/>
    <w:unhideWhenUsed/>
    <w:rsid w:val="0092634B"/>
    <w:pPr>
      <w:keepLines w:val="0"/>
      <w:numPr>
        <w:numId w:val="22"/>
      </w:numPr>
      <w:spacing w:before="120" w:after="120"/>
      <w:jc w:val="both"/>
    </w:pPr>
    <w:rPr>
      <w:rFonts w:ascii="Tahoma" w:hAnsi="Tahoma"/>
      <w:color w:val="auto"/>
      <w:kern w:val="32"/>
      <w:sz w:val="20"/>
      <w:szCs w:val="32"/>
      <w:lang w:eastAsia="en-US"/>
    </w:rPr>
  </w:style>
  <w:style w:type="character" w:customStyle="1" w:styleId="Heading1Char">
    <w:name w:val="Heading 1 Char"/>
    <w:link w:val="Heading1"/>
    <w:semiHidden/>
    <w:rsid w:val="009F607A"/>
    <w:rPr>
      <w:rFonts w:ascii="Cambria" w:hAnsi="Cambria"/>
      <w:b/>
      <w:bCs/>
      <w:color w:val="365F91"/>
      <w:sz w:val="28"/>
      <w:szCs w:val="28"/>
    </w:rPr>
  </w:style>
  <w:style w:type="paragraph" w:customStyle="1" w:styleId="ContractN3">
    <w:name w:val="ContractN3"/>
    <w:basedOn w:val="Heading3"/>
    <w:next w:val="Normal"/>
    <w:semiHidden/>
    <w:unhideWhenUsed/>
    <w:rsid w:val="0092634B"/>
    <w:pPr>
      <w:keepNext w:val="0"/>
      <w:keepLines w:val="0"/>
      <w:numPr>
        <w:numId w:val="22"/>
      </w:numPr>
      <w:spacing w:before="0" w:after="120"/>
      <w:jc w:val="both"/>
    </w:pPr>
    <w:rPr>
      <w:rFonts w:ascii="Tahoma" w:hAnsi="Tahoma"/>
      <w:b w:val="0"/>
      <w:color w:val="auto"/>
      <w:szCs w:val="26"/>
      <w:lang w:eastAsia="en-US"/>
    </w:rPr>
  </w:style>
  <w:style w:type="character" w:customStyle="1" w:styleId="Heading3Char">
    <w:name w:val="Heading 3 Char"/>
    <w:link w:val="Heading3"/>
    <w:semiHidden/>
    <w:rsid w:val="009443F3"/>
    <w:rPr>
      <w:rFonts w:ascii="Cambria" w:hAnsi="Cambria"/>
      <w:b/>
      <w:bCs/>
      <w:color w:val="4F81BD"/>
      <w:sz w:val="22"/>
    </w:rPr>
  </w:style>
  <w:style w:type="paragraph" w:customStyle="1" w:styleId="BodyText4">
    <w:name w:val="BodyText4"/>
    <w:rsid w:val="0092634B"/>
    <w:pPr>
      <w:spacing w:after="120"/>
      <w:ind w:left="1531"/>
      <w:jc w:val="both"/>
    </w:pPr>
    <w:rPr>
      <w:lang w:eastAsia="en-US"/>
    </w:rPr>
  </w:style>
  <w:style w:type="paragraph" w:customStyle="1" w:styleId="ContractSchedule1">
    <w:name w:val="ContractSchedule1"/>
    <w:basedOn w:val="Heading1"/>
    <w:next w:val="Normal"/>
    <w:semiHidden/>
    <w:unhideWhenUsed/>
    <w:rsid w:val="0092634B"/>
    <w:pPr>
      <w:keepLines w:val="0"/>
      <w:numPr>
        <w:numId w:val="9"/>
      </w:numPr>
      <w:spacing w:before="120" w:after="120"/>
      <w:jc w:val="both"/>
    </w:pPr>
    <w:rPr>
      <w:rFonts w:ascii="Tahoma" w:hAnsi="Tahoma"/>
      <w:b w:val="0"/>
      <w:color w:val="auto"/>
      <w:kern w:val="32"/>
      <w:sz w:val="20"/>
      <w:szCs w:val="32"/>
      <w:lang w:eastAsia="en-US"/>
    </w:rPr>
  </w:style>
  <w:style w:type="paragraph" w:customStyle="1" w:styleId="ContractN4">
    <w:name w:val="ContractN4"/>
    <w:basedOn w:val="Heading4"/>
    <w:next w:val="Normal"/>
    <w:semiHidden/>
    <w:unhideWhenUsed/>
    <w:rsid w:val="0092634B"/>
    <w:pPr>
      <w:keepNext w:val="0"/>
      <w:keepLines w:val="0"/>
      <w:numPr>
        <w:numId w:val="22"/>
      </w:numPr>
      <w:spacing w:before="0" w:after="120"/>
      <w:jc w:val="both"/>
    </w:pPr>
    <w:rPr>
      <w:rFonts w:ascii="Tahoma" w:hAnsi="Tahoma"/>
      <w:b w:val="0"/>
      <w:i w:val="0"/>
      <w:iCs w:val="0"/>
      <w:color w:val="auto"/>
      <w:szCs w:val="28"/>
      <w:lang w:eastAsia="en-US"/>
    </w:rPr>
  </w:style>
  <w:style w:type="character" w:customStyle="1" w:styleId="Heading4Char">
    <w:name w:val="Heading 4 Char"/>
    <w:link w:val="Heading4"/>
    <w:semiHidden/>
    <w:rsid w:val="009443F3"/>
    <w:rPr>
      <w:rFonts w:ascii="Cambria" w:hAnsi="Cambria"/>
      <w:b/>
      <w:bCs/>
      <w:i/>
      <w:iCs/>
      <w:color w:val="4F81BD"/>
      <w:sz w:val="22"/>
    </w:rPr>
  </w:style>
  <w:style w:type="paragraph" w:customStyle="1" w:styleId="BodyText5">
    <w:name w:val="BodyText5"/>
    <w:link w:val="BodyText5Char"/>
    <w:rsid w:val="0092634B"/>
    <w:pPr>
      <w:spacing w:after="120"/>
      <w:ind w:left="2098"/>
      <w:jc w:val="both"/>
    </w:pPr>
    <w:rPr>
      <w:lang w:eastAsia="en-US"/>
    </w:rPr>
  </w:style>
  <w:style w:type="character" w:customStyle="1" w:styleId="BodyText5Char">
    <w:name w:val="BodyText5 Char"/>
    <w:link w:val="BodyText5"/>
    <w:locked/>
    <w:rsid w:val="0092634B"/>
    <w:rPr>
      <w:rFonts w:ascii="Tahoma" w:hAnsi="Tahoma" w:cs="Tahoma"/>
      <w:lang w:eastAsia="en-US"/>
    </w:rPr>
  </w:style>
  <w:style w:type="paragraph" w:customStyle="1" w:styleId="DocTitle2">
    <w:name w:val="DocTitle2"/>
    <w:link w:val="DocTitle2Char"/>
    <w:rsid w:val="0092634B"/>
    <w:pPr>
      <w:spacing w:before="120" w:after="120"/>
      <w:jc w:val="center"/>
    </w:pPr>
    <w:rPr>
      <w:b/>
      <w:bCs/>
      <w:sz w:val="24"/>
      <w:lang w:eastAsia="en-US"/>
    </w:rPr>
  </w:style>
  <w:style w:type="character" w:customStyle="1" w:styleId="DocTitle2Char">
    <w:name w:val="DocTitle2 Char"/>
    <w:link w:val="DocTitle2"/>
    <w:locked/>
    <w:rsid w:val="0092634B"/>
    <w:rPr>
      <w:rFonts w:ascii="Tahoma" w:hAnsi="Tahoma" w:cs="Tahoma"/>
      <w:b/>
      <w:bCs/>
      <w:sz w:val="24"/>
      <w:lang w:eastAsia="en-US"/>
    </w:rPr>
  </w:style>
  <w:style w:type="paragraph" w:customStyle="1" w:styleId="Bullet4">
    <w:name w:val="Bullet4"/>
    <w:basedOn w:val="Bullet3"/>
    <w:unhideWhenUsed/>
    <w:rsid w:val="0092634B"/>
    <w:pPr>
      <w:numPr>
        <w:numId w:val="5"/>
      </w:numPr>
      <w:tabs>
        <w:tab w:val="clear" w:pos="1418"/>
      </w:tabs>
    </w:pPr>
  </w:style>
  <w:style w:type="paragraph" w:customStyle="1" w:styleId="ContractN5">
    <w:name w:val="ContractN5"/>
    <w:basedOn w:val="Heading5"/>
    <w:semiHidden/>
    <w:unhideWhenUsed/>
    <w:rsid w:val="0092634B"/>
    <w:pPr>
      <w:keepNext w:val="0"/>
      <w:keepLines w:val="0"/>
      <w:numPr>
        <w:numId w:val="22"/>
      </w:numPr>
      <w:spacing w:before="0" w:after="120"/>
    </w:pPr>
    <w:rPr>
      <w:rFonts w:ascii="Tahoma" w:hAnsi="Tahoma"/>
      <w:bCs/>
      <w:iCs/>
      <w:color w:val="auto"/>
      <w:szCs w:val="26"/>
      <w:lang w:eastAsia="en-US"/>
    </w:rPr>
  </w:style>
  <w:style w:type="character" w:customStyle="1" w:styleId="Heading5Char">
    <w:name w:val="Heading 5 Char"/>
    <w:link w:val="Heading5"/>
    <w:semiHidden/>
    <w:rsid w:val="009443F3"/>
    <w:rPr>
      <w:rFonts w:ascii="Cambria" w:hAnsi="Cambria"/>
      <w:color w:val="243F60"/>
      <w:sz w:val="22"/>
    </w:rPr>
  </w:style>
  <w:style w:type="character" w:styleId="Hyperlink">
    <w:name w:val="Hyperlink"/>
    <w:uiPriority w:val="99"/>
    <w:rsid w:val="0092634B"/>
    <w:rPr>
      <w:rFonts w:ascii="Tahoma" w:hAnsi="Tahoma" w:cs="Tahoma" w:hint="default"/>
      <w:color w:val="000099"/>
      <w:sz w:val="20"/>
      <w:u w:val="single"/>
    </w:rPr>
  </w:style>
  <w:style w:type="character" w:styleId="FollowedHyperlink">
    <w:name w:val="FollowedHyperlink"/>
    <w:unhideWhenUsed/>
    <w:rsid w:val="0092634B"/>
    <w:rPr>
      <w:rFonts w:ascii="Tahoma" w:hAnsi="Tahoma" w:cs="Tahoma"/>
      <w:color w:val="800080"/>
      <w:u w:val="single"/>
    </w:rPr>
  </w:style>
  <w:style w:type="paragraph" w:styleId="Header">
    <w:name w:val="header"/>
    <w:basedOn w:val="Normal"/>
    <w:link w:val="HeaderChar"/>
    <w:semiHidden/>
    <w:rsid w:val="001A33D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9F607A"/>
    <w:rPr>
      <w:rFonts w:ascii="Tahoma" w:hAnsi="Tahoma" w:cs="Tahoma"/>
      <w:sz w:val="22"/>
    </w:rPr>
  </w:style>
  <w:style w:type="paragraph" w:styleId="Footer">
    <w:name w:val="footer"/>
    <w:basedOn w:val="Normal"/>
    <w:link w:val="FooterChar"/>
    <w:rsid w:val="001A33D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A33D0"/>
    <w:rPr>
      <w:rFonts w:ascii="Tahoma" w:hAnsi="Tahoma" w:cs="Tahoma"/>
      <w:sz w:val="22"/>
    </w:rPr>
  </w:style>
  <w:style w:type="paragraph" w:customStyle="1" w:styleId="DocSubtitle">
    <w:name w:val="DocSubtitle"/>
    <w:semiHidden/>
    <w:rsid w:val="001A33D0"/>
    <w:pPr>
      <w:spacing w:before="120" w:after="120"/>
      <w:jc w:val="center"/>
    </w:pPr>
    <w:rPr>
      <w:b/>
      <w:bCs/>
      <w:sz w:val="28"/>
      <w:lang w:eastAsia="en-US"/>
    </w:rPr>
  </w:style>
  <w:style w:type="paragraph" w:customStyle="1" w:styleId="H2">
    <w:name w:val="H2"/>
    <w:next w:val="BodyText"/>
    <w:qFormat/>
    <w:rsid w:val="0092634B"/>
    <w:pPr>
      <w:keepNext/>
      <w:numPr>
        <w:ilvl w:val="1"/>
        <w:numId w:val="10"/>
      </w:numPr>
      <w:spacing w:before="120" w:after="120"/>
      <w:outlineLvl w:val="1"/>
    </w:pPr>
    <w:rPr>
      <w:b/>
      <w:sz w:val="28"/>
      <w:lang w:eastAsia="en-US"/>
    </w:rPr>
  </w:style>
  <w:style w:type="paragraph" w:customStyle="1" w:styleId="H3">
    <w:name w:val="H3"/>
    <w:next w:val="BodyText"/>
    <w:qFormat/>
    <w:rsid w:val="0092634B"/>
    <w:pPr>
      <w:keepNext/>
      <w:numPr>
        <w:ilvl w:val="2"/>
        <w:numId w:val="10"/>
      </w:numPr>
      <w:spacing w:before="120" w:after="120"/>
      <w:outlineLvl w:val="2"/>
    </w:pPr>
    <w:rPr>
      <w:sz w:val="28"/>
      <w:lang w:eastAsia="en-US"/>
    </w:rPr>
  </w:style>
  <w:style w:type="paragraph" w:customStyle="1" w:styleId="TableNote">
    <w:name w:val="TableNote"/>
    <w:next w:val="TableBody"/>
    <w:qFormat/>
    <w:rsid w:val="0092634B"/>
    <w:pPr>
      <w:keepLines/>
      <w:numPr>
        <w:numId w:val="16"/>
      </w:numPr>
      <w:spacing w:before="120" w:after="120"/>
      <w:ind w:right="57"/>
    </w:pPr>
    <w:rPr>
      <w:lang w:eastAsia="en-US"/>
    </w:rPr>
  </w:style>
  <w:style w:type="character" w:styleId="Strong">
    <w:name w:val="Strong"/>
    <w:rsid w:val="001A33D0"/>
    <w:rPr>
      <w:b/>
      <w:bCs/>
    </w:rPr>
  </w:style>
  <w:style w:type="paragraph" w:styleId="BalloonText">
    <w:name w:val="Balloon Text"/>
    <w:basedOn w:val="Normal"/>
    <w:link w:val="BalloonTextChar"/>
    <w:semiHidden/>
    <w:rsid w:val="0092634B"/>
    <w:rPr>
      <w:sz w:val="16"/>
      <w:szCs w:val="16"/>
    </w:rPr>
  </w:style>
  <w:style w:type="character" w:customStyle="1" w:styleId="BalloonTextChar">
    <w:name w:val="Balloon Text Char"/>
    <w:link w:val="BalloonText"/>
    <w:semiHidden/>
    <w:rsid w:val="0092634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4498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44985"/>
  </w:style>
  <w:style w:type="character" w:customStyle="1" w:styleId="CommentTextChar">
    <w:name w:val="Comment Text Char"/>
    <w:link w:val="CommentText"/>
    <w:semiHidden/>
    <w:rsid w:val="009F607A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4985"/>
    <w:rPr>
      <w:b/>
      <w:bCs/>
    </w:rPr>
  </w:style>
  <w:style w:type="character" w:customStyle="1" w:styleId="CommentSubjectChar">
    <w:name w:val="Comment Subject Char"/>
    <w:link w:val="CommentSubject"/>
    <w:semiHidden/>
    <w:rsid w:val="009F607A"/>
    <w:rPr>
      <w:rFonts w:ascii="Tahoma" w:hAnsi="Tahoma" w:cs="Tahoma"/>
      <w:b/>
      <w:bCs/>
    </w:rPr>
  </w:style>
  <w:style w:type="paragraph" w:customStyle="1" w:styleId="AppH1">
    <w:name w:val="AppH1"/>
    <w:next w:val="BodyText"/>
    <w:qFormat/>
    <w:rsid w:val="0092634B"/>
    <w:pPr>
      <w:keepNext/>
      <w:pageBreakBefore/>
      <w:numPr>
        <w:numId w:val="1"/>
      </w:numPr>
      <w:spacing w:before="240" w:after="120"/>
    </w:pPr>
    <w:rPr>
      <w:b/>
      <w:sz w:val="36"/>
      <w:lang w:eastAsia="en-US"/>
    </w:rPr>
  </w:style>
  <w:style w:type="paragraph" w:customStyle="1" w:styleId="AppH2">
    <w:name w:val="AppH2"/>
    <w:next w:val="BodyText"/>
    <w:qFormat/>
    <w:rsid w:val="0092634B"/>
    <w:pPr>
      <w:keepNext/>
      <w:numPr>
        <w:ilvl w:val="1"/>
        <w:numId w:val="1"/>
      </w:numPr>
      <w:spacing w:before="120" w:after="120"/>
    </w:pPr>
    <w:rPr>
      <w:b/>
      <w:sz w:val="28"/>
      <w:lang w:eastAsia="en-US"/>
    </w:rPr>
  </w:style>
  <w:style w:type="paragraph" w:customStyle="1" w:styleId="AppH3">
    <w:name w:val="AppH3"/>
    <w:next w:val="BodyText"/>
    <w:qFormat/>
    <w:rsid w:val="0092634B"/>
    <w:pPr>
      <w:keepNext/>
      <w:numPr>
        <w:ilvl w:val="2"/>
        <w:numId w:val="1"/>
      </w:numPr>
      <w:spacing w:before="120" w:after="120"/>
    </w:pPr>
    <w:rPr>
      <w:sz w:val="28"/>
      <w:lang w:eastAsia="en-US"/>
    </w:rPr>
  </w:style>
  <w:style w:type="paragraph" w:customStyle="1" w:styleId="CaptionImage">
    <w:name w:val="CaptionImage"/>
    <w:next w:val="BodyText"/>
    <w:qFormat/>
    <w:rsid w:val="0092634B"/>
    <w:pPr>
      <w:numPr>
        <w:numId w:val="6"/>
      </w:numPr>
      <w:spacing w:before="120" w:after="240"/>
      <w:jc w:val="center"/>
    </w:pPr>
    <w:rPr>
      <w:b/>
      <w:i/>
      <w:lang w:eastAsia="en-US"/>
    </w:rPr>
  </w:style>
  <w:style w:type="paragraph" w:customStyle="1" w:styleId="CaptionTable">
    <w:name w:val="CaptionTable"/>
    <w:next w:val="BodyText"/>
    <w:qFormat/>
    <w:rsid w:val="0092634B"/>
    <w:pPr>
      <w:numPr>
        <w:numId w:val="7"/>
      </w:numPr>
      <w:spacing w:before="120" w:after="60"/>
    </w:pPr>
    <w:rPr>
      <w:b/>
      <w:i/>
      <w:lang w:eastAsia="en-US"/>
    </w:rPr>
  </w:style>
  <w:style w:type="paragraph" w:customStyle="1" w:styleId="Code">
    <w:name w:val="Code"/>
    <w:qFormat/>
    <w:rsid w:val="0092634B"/>
    <w:pPr>
      <w:shd w:val="clear" w:color="auto" w:fill="CCFFFF"/>
      <w:ind w:left="567"/>
      <w:jc w:val="both"/>
    </w:pPr>
    <w:rPr>
      <w:rFonts w:ascii="Courier New" w:hAnsi="Courier New"/>
      <w:color w:val="000099"/>
      <w:lang w:eastAsia="en-US"/>
    </w:rPr>
  </w:style>
  <w:style w:type="paragraph" w:customStyle="1" w:styleId="DLM">
    <w:name w:val="DLM"/>
    <w:semiHidden/>
    <w:qFormat/>
    <w:rsid w:val="0092634B"/>
    <w:pPr>
      <w:tabs>
        <w:tab w:val="center" w:pos="4820"/>
      </w:tabs>
      <w:jc w:val="center"/>
    </w:pPr>
    <w:rPr>
      <w:b/>
      <w:color w:val="FF0000"/>
      <w:sz w:val="24"/>
      <w:lang w:eastAsia="en-US"/>
    </w:rPr>
  </w:style>
  <w:style w:type="paragraph" w:customStyle="1" w:styleId="End">
    <w:name w:val="End"/>
    <w:rsid w:val="0092634B"/>
    <w:pPr>
      <w:spacing w:before="120" w:after="120"/>
      <w:jc w:val="center"/>
    </w:pPr>
    <w:rPr>
      <w:b/>
      <w:sz w:val="22"/>
      <w:u w:val="single"/>
      <w:lang w:eastAsia="en-US"/>
    </w:rPr>
  </w:style>
  <w:style w:type="paragraph" w:customStyle="1" w:styleId="Graphic">
    <w:name w:val="Graphic"/>
    <w:next w:val="CaptionImage"/>
    <w:rsid w:val="0092634B"/>
    <w:pPr>
      <w:spacing w:before="240" w:after="240"/>
      <w:ind w:left="567"/>
      <w:jc w:val="center"/>
    </w:pPr>
    <w:rPr>
      <w:color w:val="FF6600"/>
      <w:lang w:eastAsia="en-US"/>
    </w:rPr>
  </w:style>
  <w:style w:type="paragraph" w:customStyle="1" w:styleId="Note">
    <w:name w:val="Note"/>
    <w:next w:val="BodyText"/>
    <w:qFormat/>
    <w:rsid w:val="0092634B"/>
    <w:pPr>
      <w:keepLines/>
      <w:numPr>
        <w:numId w:val="11"/>
      </w:numPr>
      <w:spacing w:before="120" w:after="120"/>
      <w:jc w:val="both"/>
    </w:pPr>
    <w:rPr>
      <w:lang w:eastAsia="en-US"/>
    </w:rPr>
  </w:style>
  <w:style w:type="paragraph" w:customStyle="1" w:styleId="Num1">
    <w:name w:val="Num1"/>
    <w:qFormat/>
    <w:rsid w:val="0092634B"/>
    <w:pPr>
      <w:keepLines/>
      <w:numPr>
        <w:numId w:val="13"/>
      </w:numPr>
      <w:spacing w:before="60"/>
      <w:jc w:val="both"/>
    </w:pPr>
    <w:rPr>
      <w:lang w:eastAsia="en-US"/>
    </w:rPr>
  </w:style>
  <w:style w:type="paragraph" w:customStyle="1" w:styleId="Num2">
    <w:name w:val="Num2"/>
    <w:qFormat/>
    <w:rsid w:val="0092634B"/>
    <w:pPr>
      <w:keepLines/>
      <w:numPr>
        <w:ilvl w:val="1"/>
        <w:numId w:val="13"/>
      </w:numPr>
      <w:spacing w:before="60"/>
      <w:jc w:val="both"/>
    </w:pPr>
    <w:rPr>
      <w:lang w:eastAsia="en-US"/>
    </w:rPr>
  </w:style>
  <w:style w:type="paragraph" w:customStyle="1" w:styleId="Num3">
    <w:name w:val="Num3"/>
    <w:qFormat/>
    <w:rsid w:val="0092634B"/>
    <w:pPr>
      <w:keepLines/>
      <w:numPr>
        <w:ilvl w:val="2"/>
        <w:numId w:val="13"/>
      </w:numPr>
      <w:spacing w:before="60"/>
      <w:jc w:val="both"/>
    </w:pPr>
    <w:rPr>
      <w:lang w:eastAsia="en-US"/>
    </w:rPr>
  </w:style>
  <w:style w:type="paragraph" w:customStyle="1" w:styleId="TableNum">
    <w:name w:val="TableNum"/>
    <w:qFormat/>
    <w:rsid w:val="0092634B"/>
    <w:pPr>
      <w:keepLines/>
      <w:numPr>
        <w:numId w:val="18"/>
      </w:numPr>
      <w:spacing w:before="60"/>
    </w:pPr>
    <w:rPr>
      <w:lang w:eastAsia="en-US"/>
    </w:rPr>
  </w:style>
  <w:style w:type="paragraph" w:customStyle="1" w:styleId="TableNum2">
    <w:name w:val="TableNum2"/>
    <w:qFormat/>
    <w:rsid w:val="0092634B"/>
    <w:pPr>
      <w:keepLines/>
      <w:numPr>
        <w:numId w:val="19"/>
      </w:numPr>
      <w:spacing w:before="60"/>
    </w:pPr>
    <w:rPr>
      <w:lang w:eastAsia="en-US"/>
    </w:rPr>
  </w:style>
  <w:style w:type="paragraph" w:customStyle="1" w:styleId="TableWarning">
    <w:name w:val="TableWarning"/>
    <w:next w:val="TableBody"/>
    <w:qFormat/>
    <w:rsid w:val="0092634B"/>
    <w:pPr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right="57"/>
    </w:pPr>
    <w:rPr>
      <w:lang w:eastAsia="en-US"/>
    </w:rPr>
  </w:style>
  <w:style w:type="paragraph" w:customStyle="1" w:styleId="Warning">
    <w:name w:val="Warning"/>
    <w:next w:val="Normal"/>
    <w:qFormat/>
    <w:rsid w:val="0092634B"/>
    <w:pPr>
      <w:keepLines/>
      <w:numPr>
        <w:numId w:val="2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both"/>
    </w:pPr>
    <w:rPr>
      <w:lang w:eastAsia="en-US"/>
    </w:rPr>
  </w:style>
  <w:style w:type="table" w:styleId="TableGrid">
    <w:name w:val="Table Grid"/>
    <w:basedOn w:val="TableNormal"/>
    <w:rsid w:val="0092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4B30A8"/>
    <w:pPr>
      <w:numPr>
        <w:numId w:val="23"/>
      </w:numPr>
    </w:pPr>
  </w:style>
  <w:style w:type="numbering" w:styleId="1ai">
    <w:name w:val="Outline List 1"/>
    <w:basedOn w:val="NoList"/>
    <w:rsid w:val="004B30A8"/>
    <w:pPr>
      <w:numPr>
        <w:numId w:val="24"/>
      </w:numPr>
    </w:pPr>
  </w:style>
  <w:style w:type="character" w:customStyle="1" w:styleId="Heading6Char">
    <w:name w:val="Heading 6 Char"/>
    <w:basedOn w:val="DefaultParagraphFont"/>
    <w:link w:val="Heading6"/>
    <w:semiHidden/>
    <w:rsid w:val="004B30A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30A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30A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30A8"/>
    <w:rPr>
      <w:rFonts w:asciiTheme="majorHAnsi" w:eastAsiaTheme="majorEastAsia" w:hAnsiTheme="majorHAnsi" w:cstheme="majorBidi"/>
      <w:sz w:val="22"/>
      <w:szCs w:val="22"/>
    </w:rPr>
  </w:style>
  <w:style w:type="numbering" w:styleId="ArticleSection">
    <w:name w:val="Outline List 3"/>
    <w:basedOn w:val="NoList"/>
    <w:rsid w:val="004B30A8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B30A8"/>
  </w:style>
  <w:style w:type="paragraph" w:styleId="BlockText">
    <w:name w:val="Block Text"/>
    <w:basedOn w:val="Normal"/>
    <w:rsid w:val="004B30A8"/>
    <w:pPr>
      <w:spacing w:after="120"/>
      <w:ind w:left="1440" w:right="1440"/>
    </w:pPr>
  </w:style>
  <w:style w:type="paragraph" w:styleId="BodyText0">
    <w:name w:val="Body Text"/>
    <w:basedOn w:val="Normal"/>
    <w:link w:val="BodyTextChar"/>
    <w:rsid w:val="004B30A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4B30A8"/>
    <w:rPr>
      <w:rFonts w:ascii="Tahoma" w:hAnsi="Tahoma" w:cs="Tahoma"/>
      <w:sz w:val="22"/>
    </w:rPr>
  </w:style>
  <w:style w:type="paragraph" w:styleId="BodyText20">
    <w:name w:val="Body Text 2"/>
    <w:basedOn w:val="Normal"/>
    <w:link w:val="BodyText2Char"/>
    <w:rsid w:val="004B30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4B30A8"/>
    <w:rPr>
      <w:rFonts w:ascii="Tahoma" w:hAnsi="Tahoma" w:cs="Tahoma"/>
      <w:sz w:val="22"/>
    </w:rPr>
  </w:style>
  <w:style w:type="paragraph" w:styleId="BodyText30">
    <w:name w:val="Body Text 3"/>
    <w:basedOn w:val="Normal"/>
    <w:link w:val="BodyText3Char0"/>
    <w:rsid w:val="004B30A8"/>
    <w:pPr>
      <w:spacing w:after="120"/>
    </w:pPr>
    <w:rPr>
      <w:sz w:val="16"/>
      <w:szCs w:val="16"/>
    </w:rPr>
  </w:style>
  <w:style w:type="character" w:customStyle="1" w:styleId="BodyText3Char0">
    <w:name w:val="Body Text 3 Char"/>
    <w:basedOn w:val="DefaultParagraphFont"/>
    <w:link w:val="BodyText30"/>
    <w:rsid w:val="004B30A8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0"/>
    <w:link w:val="BodyTextFirstIndentChar"/>
    <w:rsid w:val="004B30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B30A8"/>
    <w:rPr>
      <w:rFonts w:ascii="Tahoma" w:hAnsi="Tahoma" w:cs="Tahoma"/>
      <w:sz w:val="22"/>
    </w:rPr>
  </w:style>
  <w:style w:type="paragraph" w:styleId="BodyTextIndent">
    <w:name w:val="Body Text Indent"/>
    <w:basedOn w:val="Normal"/>
    <w:link w:val="BodyTextIndentChar"/>
    <w:rsid w:val="004B30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B30A8"/>
    <w:rPr>
      <w:rFonts w:ascii="Tahoma" w:hAnsi="Tahoma" w:cs="Tahoma"/>
      <w:sz w:val="22"/>
    </w:rPr>
  </w:style>
  <w:style w:type="paragraph" w:styleId="BodyTextFirstIndent2">
    <w:name w:val="Body Text First Indent 2"/>
    <w:basedOn w:val="BodyTextIndent"/>
    <w:link w:val="BodyTextFirstIndent2Char"/>
    <w:rsid w:val="004B30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B30A8"/>
    <w:rPr>
      <w:rFonts w:ascii="Tahoma" w:hAnsi="Tahoma" w:cs="Tahoma"/>
      <w:sz w:val="22"/>
    </w:rPr>
  </w:style>
  <w:style w:type="paragraph" w:styleId="BodyTextIndent2">
    <w:name w:val="Body Text Indent 2"/>
    <w:basedOn w:val="Normal"/>
    <w:link w:val="BodyTextIndent2Char"/>
    <w:rsid w:val="004B30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B30A8"/>
    <w:rPr>
      <w:rFonts w:ascii="Tahoma" w:hAnsi="Tahoma" w:cs="Tahoma"/>
      <w:sz w:val="22"/>
    </w:rPr>
  </w:style>
  <w:style w:type="paragraph" w:styleId="BodyTextIndent3">
    <w:name w:val="Body Text Indent 3"/>
    <w:basedOn w:val="Normal"/>
    <w:link w:val="BodyTextIndent3Char"/>
    <w:rsid w:val="004B30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30A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B30A8"/>
    <w:rPr>
      <w:rFonts w:ascii="Tahoma" w:hAnsi="Tahoma" w:cs="Tahoma"/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B30A8"/>
    <w:rPr>
      <w:b/>
      <w:bCs/>
    </w:rPr>
  </w:style>
  <w:style w:type="paragraph" w:styleId="Closing">
    <w:name w:val="Closing"/>
    <w:basedOn w:val="Normal"/>
    <w:link w:val="ClosingChar"/>
    <w:rsid w:val="004B30A8"/>
    <w:pPr>
      <w:ind w:left="4252"/>
    </w:pPr>
  </w:style>
  <w:style w:type="character" w:customStyle="1" w:styleId="ClosingChar">
    <w:name w:val="Closing Char"/>
    <w:basedOn w:val="DefaultParagraphFont"/>
    <w:link w:val="Closing"/>
    <w:rsid w:val="004B30A8"/>
    <w:rPr>
      <w:rFonts w:ascii="Tahoma" w:hAnsi="Tahoma" w:cs="Tahoma"/>
      <w:sz w:val="22"/>
    </w:rPr>
  </w:style>
  <w:style w:type="table" w:styleId="ColorfulGrid">
    <w:name w:val="Colorful Grid"/>
    <w:basedOn w:val="TableNormal"/>
    <w:uiPriority w:val="73"/>
    <w:rsid w:val="004B30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30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30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30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30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30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30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B30A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30A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30A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30A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30A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30A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30A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30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B30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B30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B30A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30A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B30A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B30A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B30A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30A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30A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30A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30A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30A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30A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4B30A8"/>
  </w:style>
  <w:style w:type="character" w:customStyle="1" w:styleId="DateChar">
    <w:name w:val="Date Char"/>
    <w:basedOn w:val="DefaultParagraphFont"/>
    <w:link w:val="Date"/>
    <w:rsid w:val="004B30A8"/>
    <w:rPr>
      <w:rFonts w:ascii="Tahoma" w:hAnsi="Tahoma" w:cs="Tahoma"/>
      <w:sz w:val="22"/>
    </w:rPr>
  </w:style>
  <w:style w:type="paragraph" w:styleId="DocumentMap">
    <w:name w:val="Document Map"/>
    <w:basedOn w:val="Normal"/>
    <w:link w:val="DocumentMapChar"/>
    <w:rsid w:val="004B30A8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B30A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B30A8"/>
  </w:style>
  <w:style w:type="character" w:customStyle="1" w:styleId="E-mailSignatureChar">
    <w:name w:val="E-mail Signature Char"/>
    <w:basedOn w:val="DefaultParagraphFont"/>
    <w:link w:val="E-mailSignature"/>
    <w:rsid w:val="004B30A8"/>
    <w:rPr>
      <w:rFonts w:ascii="Tahoma" w:hAnsi="Tahoma" w:cs="Tahoma"/>
      <w:sz w:val="22"/>
    </w:rPr>
  </w:style>
  <w:style w:type="character" w:styleId="Emphasis">
    <w:name w:val="Emphasis"/>
    <w:basedOn w:val="DefaultParagraphFont"/>
    <w:qFormat/>
    <w:rsid w:val="004B30A8"/>
    <w:rPr>
      <w:rFonts w:ascii="Tahoma" w:hAnsi="Tahoma" w:cs="Tahoma"/>
      <w:i/>
      <w:iCs/>
    </w:rPr>
  </w:style>
  <w:style w:type="character" w:styleId="EndnoteReference">
    <w:name w:val="endnote reference"/>
    <w:basedOn w:val="DefaultParagraphFont"/>
    <w:rsid w:val="004B30A8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rsid w:val="004B30A8"/>
  </w:style>
  <w:style w:type="character" w:customStyle="1" w:styleId="EndnoteTextChar">
    <w:name w:val="Endnote Text Char"/>
    <w:basedOn w:val="DefaultParagraphFont"/>
    <w:link w:val="EndnoteText"/>
    <w:rsid w:val="004B30A8"/>
    <w:rPr>
      <w:rFonts w:ascii="Tahoma" w:hAnsi="Tahoma" w:cs="Tahoma"/>
    </w:rPr>
  </w:style>
  <w:style w:type="paragraph" w:styleId="EnvelopeAddress">
    <w:name w:val="envelope address"/>
    <w:basedOn w:val="Normal"/>
    <w:rsid w:val="004B30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4B30A8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rsid w:val="004B30A8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rsid w:val="004B30A8"/>
  </w:style>
  <w:style w:type="character" w:customStyle="1" w:styleId="FootnoteTextChar">
    <w:name w:val="Footnote Text Char"/>
    <w:basedOn w:val="DefaultParagraphFont"/>
    <w:link w:val="FootnoteText"/>
    <w:rsid w:val="004B30A8"/>
    <w:rPr>
      <w:rFonts w:ascii="Tahoma" w:hAnsi="Tahoma" w:cs="Tahoma"/>
    </w:rPr>
  </w:style>
  <w:style w:type="character" w:styleId="HTMLAcronym">
    <w:name w:val="HTML Acronym"/>
    <w:basedOn w:val="DefaultParagraphFont"/>
    <w:rsid w:val="004B30A8"/>
    <w:rPr>
      <w:rFonts w:ascii="Tahoma" w:hAnsi="Tahoma" w:cs="Tahoma"/>
    </w:rPr>
  </w:style>
  <w:style w:type="paragraph" w:styleId="HTMLAddress">
    <w:name w:val="HTML Address"/>
    <w:basedOn w:val="Normal"/>
    <w:link w:val="HTMLAddressChar"/>
    <w:rsid w:val="004B30A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B30A8"/>
    <w:rPr>
      <w:rFonts w:ascii="Tahoma" w:hAnsi="Tahoma" w:cs="Tahoma"/>
      <w:i/>
      <w:iCs/>
      <w:sz w:val="22"/>
    </w:rPr>
  </w:style>
  <w:style w:type="character" w:styleId="HTMLCite">
    <w:name w:val="HTML Cite"/>
    <w:basedOn w:val="DefaultParagraphFont"/>
    <w:rsid w:val="004B30A8"/>
    <w:rPr>
      <w:rFonts w:ascii="Tahoma" w:hAnsi="Tahoma" w:cs="Tahoma"/>
      <w:i/>
      <w:iCs/>
    </w:rPr>
  </w:style>
  <w:style w:type="character" w:styleId="HTMLCode">
    <w:name w:val="HTML Code"/>
    <w:basedOn w:val="DefaultParagraphFont"/>
    <w:rsid w:val="004B30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B30A8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rsid w:val="004B30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B30A8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4B30A8"/>
    <w:rPr>
      <w:rFonts w:ascii="Courier New" w:hAnsi="Courier New" w:cs="Courier New"/>
    </w:rPr>
  </w:style>
  <w:style w:type="character" w:styleId="HTMLSample">
    <w:name w:val="HTML Sample"/>
    <w:basedOn w:val="DefaultParagraphFont"/>
    <w:rsid w:val="004B30A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B30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B30A8"/>
    <w:rPr>
      <w:rFonts w:ascii="Tahoma" w:hAnsi="Tahoma" w:cs="Tahoma"/>
      <w:i/>
      <w:iCs/>
    </w:rPr>
  </w:style>
  <w:style w:type="paragraph" w:styleId="Index1">
    <w:name w:val="index 1"/>
    <w:basedOn w:val="Normal"/>
    <w:next w:val="Normal"/>
    <w:autoRedefine/>
    <w:rsid w:val="004B30A8"/>
    <w:pPr>
      <w:ind w:left="220" w:hanging="220"/>
    </w:pPr>
  </w:style>
  <w:style w:type="paragraph" w:styleId="Index2">
    <w:name w:val="index 2"/>
    <w:basedOn w:val="Normal"/>
    <w:next w:val="Normal"/>
    <w:autoRedefine/>
    <w:rsid w:val="004B30A8"/>
    <w:pPr>
      <w:ind w:left="440" w:hanging="220"/>
    </w:pPr>
  </w:style>
  <w:style w:type="paragraph" w:styleId="Index3">
    <w:name w:val="index 3"/>
    <w:basedOn w:val="Normal"/>
    <w:next w:val="Normal"/>
    <w:autoRedefine/>
    <w:rsid w:val="004B30A8"/>
    <w:pPr>
      <w:ind w:left="660" w:hanging="220"/>
    </w:pPr>
  </w:style>
  <w:style w:type="paragraph" w:styleId="Index4">
    <w:name w:val="index 4"/>
    <w:basedOn w:val="Normal"/>
    <w:next w:val="Normal"/>
    <w:autoRedefine/>
    <w:rsid w:val="004B30A8"/>
    <w:pPr>
      <w:ind w:left="880" w:hanging="220"/>
    </w:pPr>
  </w:style>
  <w:style w:type="paragraph" w:styleId="Index5">
    <w:name w:val="index 5"/>
    <w:basedOn w:val="Normal"/>
    <w:next w:val="Normal"/>
    <w:autoRedefine/>
    <w:rsid w:val="004B30A8"/>
    <w:pPr>
      <w:ind w:left="1100" w:hanging="220"/>
    </w:pPr>
  </w:style>
  <w:style w:type="paragraph" w:styleId="Index6">
    <w:name w:val="index 6"/>
    <w:basedOn w:val="Normal"/>
    <w:next w:val="Normal"/>
    <w:autoRedefine/>
    <w:rsid w:val="004B30A8"/>
    <w:pPr>
      <w:ind w:left="1320" w:hanging="220"/>
    </w:pPr>
  </w:style>
  <w:style w:type="paragraph" w:styleId="Index7">
    <w:name w:val="index 7"/>
    <w:basedOn w:val="Normal"/>
    <w:next w:val="Normal"/>
    <w:autoRedefine/>
    <w:rsid w:val="004B30A8"/>
    <w:pPr>
      <w:ind w:left="1540" w:hanging="220"/>
    </w:pPr>
  </w:style>
  <w:style w:type="paragraph" w:styleId="Index8">
    <w:name w:val="index 8"/>
    <w:basedOn w:val="Normal"/>
    <w:next w:val="Normal"/>
    <w:autoRedefine/>
    <w:rsid w:val="004B30A8"/>
    <w:pPr>
      <w:ind w:left="1760" w:hanging="220"/>
    </w:pPr>
  </w:style>
  <w:style w:type="paragraph" w:styleId="Index9">
    <w:name w:val="index 9"/>
    <w:basedOn w:val="Normal"/>
    <w:next w:val="Normal"/>
    <w:autoRedefine/>
    <w:rsid w:val="004B30A8"/>
    <w:pPr>
      <w:ind w:left="1980" w:hanging="220"/>
    </w:pPr>
  </w:style>
  <w:style w:type="paragraph" w:styleId="IndexHeading">
    <w:name w:val="index heading"/>
    <w:basedOn w:val="Normal"/>
    <w:next w:val="Index1"/>
    <w:rsid w:val="004B30A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B30A8"/>
    <w:rPr>
      <w:rFonts w:ascii="Tahoma" w:hAnsi="Tahoma" w:cs="Tahoma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8"/>
    <w:rPr>
      <w:rFonts w:ascii="Tahoma" w:hAnsi="Tahoma" w:cs="Tahoma"/>
      <w:b/>
      <w:bCs/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4B30A8"/>
    <w:rPr>
      <w:rFonts w:ascii="Tahoma" w:hAnsi="Tahoma" w:cs="Tahoma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B30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B30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B30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B30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B30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B30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B30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B30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B30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B30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B30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B30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B30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B30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B30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30A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30A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30A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30A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30A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30A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rsid w:val="004B30A8"/>
    <w:rPr>
      <w:rFonts w:ascii="Tahoma" w:hAnsi="Tahoma" w:cs="Tahoma"/>
    </w:rPr>
  </w:style>
  <w:style w:type="paragraph" w:styleId="List">
    <w:name w:val="List"/>
    <w:basedOn w:val="Normal"/>
    <w:rsid w:val="004B30A8"/>
    <w:pPr>
      <w:ind w:left="283" w:hanging="283"/>
      <w:contextualSpacing/>
    </w:pPr>
  </w:style>
  <w:style w:type="paragraph" w:styleId="List2">
    <w:name w:val="List 2"/>
    <w:basedOn w:val="Normal"/>
    <w:rsid w:val="004B30A8"/>
    <w:pPr>
      <w:ind w:left="566" w:hanging="283"/>
      <w:contextualSpacing/>
    </w:pPr>
  </w:style>
  <w:style w:type="paragraph" w:styleId="List3">
    <w:name w:val="List 3"/>
    <w:basedOn w:val="Normal"/>
    <w:rsid w:val="004B30A8"/>
    <w:pPr>
      <w:ind w:left="849" w:hanging="283"/>
      <w:contextualSpacing/>
    </w:pPr>
  </w:style>
  <w:style w:type="paragraph" w:styleId="List4">
    <w:name w:val="List 4"/>
    <w:basedOn w:val="Normal"/>
    <w:rsid w:val="004B30A8"/>
    <w:pPr>
      <w:ind w:left="1132" w:hanging="283"/>
      <w:contextualSpacing/>
    </w:pPr>
  </w:style>
  <w:style w:type="paragraph" w:styleId="List5">
    <w:name w:val="List 5"/>
    <w:basedOn w:val="Normal"/>
    <w:rsid w:val="004B30A8"/>
    <w:pPr>
      <w:ind w:left="1415" w:hanging="283"/>
      <w:contextualSpacing/>
    </w:pPr>
  </w:style>
  <w:style w:type="paragraph" w:styleId="ListBullet">
    <w:name w:val="List Bullet"/>
    <w:basedOn w:val="Normal"/>
    <w:rsid w:val="004B30A8"/>
    <w:pPr>
      <w:numPr>
        <w:numId w:val="26"/>
      </w:numPr>
      <w:contextualSpacing/>
    </w:pPr>
  </w:style>
  <w:style w:type="paragraph" w:styleId="ListBullet2">
    <w:name w:val="List Bullet 2"/>
    <w:basedOn w:val="Normal"/>
    <w:rsid w:val="004B30A8"/>
    <w:pPr>
      <w:numPr>
        <w:numId w:val="27"/>
      </w:numPr>
      <w:contextualSpacing/>
    </w:pPr>
  </w:style>
  <w:style w:type="paragraph" w:styleId="ListBullet3">
    <w:name w:val="List Bullet 3"/>
    <w:basedOn w:val="Normal"/>
    <w:rsid w:val="004B30A8"/>
    <w:pPr>
      <w:numPr>
        <w:numId w:val="28"/>
      </w:numPr>
      <w:contextualSpacing/>
    </w:pPr>
  </w:style>
  <w:style w:type="paragraph" w:styleId="ListBullet4">
    <w:name w:val="List Bullet 4"/>
    <w:basedOn w:val="Normal"/>
    <w:rsid w:val="004B30A8"/>
    <w:pPr>
      <w:numPr>
        <w:numId w:val="29"/>
      </w:numPr>
      <w:contextualSpacing/>
    </w:pPr>
  </w:style>
  <w:style w:type="paragraph" w:styleId="ListBullet5">
    <w:name w:val="List Bullet 5"/>
    <w:basedOn w:val="Normal"/>
    <w:rsid w:val="004B30A8"/>
    <w:pPr>
      <w:numPr>
        <w:numId w:val="30"/>
      </w:numPr>
      <w:contextualSpacing/>
    </w:pPr>
  </w:style>
  <w:style w:type="paragraph" w:styleId="ListContinue">
    <w:name w:val="List Continue"/>
    <w:basedOn w:val="Normal"/>
    <w:rsid w:val="004B30A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B30A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B30A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B30A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B30A8"/>
    <w:pPr>
      <w:spacing w:after="120"/>
      <w:ind w:left="1415"/>
      <w:contextualSpacing/>
    </w:pPr>
  </w:style>
  <w:style w:type="paragraph" w:styleId="ListNumber">
    <w:name w:val="List Number"/>
    <w:basedOn w:val="Normal"/>
    <w:rsid w:val="004B30A8"/>
    <w:pPr>
      <w:numPr>
        <w:numId w:val="31"/>
      </w:numPr>
      <w:contextualSpacing/>
    </w:pPr>
  </w:style>
  <w:style w:type="paragraph" w:styleId="ListNumber2">
    <w:name w:val="List Number 2"/>
    <w:basedOn w:val="Normal"/>
    <w:rsid w:val="004B30A8"/>
    <w:pPr>
      <w:numPr>
        <w:numId w:val="32"/>
      </w:numPr>
      <w:contextualSpacing/>
    </w:pPr>
  </w:style>
  <w:style w:type="paragraph" w:styleId="ListNumber3">
    <w:name w:val="List Number 3"/>
    <w:basedOn w:val="Normal"/>
    <w:rsid w:val="004B30A8"/>
    <w:pPr>
      <w:numPr>
        <w:numId w:val="33"/>
      </w:numPr>
      <w:contextualSpacing/>
    </w:pPr>
  </w:style>
  <w:style w:type="paragraph" w:styleId="ListNumber4">
    <w:name w:val="List Number 4"/>
    <w:basedOn w:val="Normal"/>
    <w:rsid w:val="004B30A8"/>
    <w:pPr>
      <w:numPr>
        <w:numId w:val="34"/>
      </w:numPr>
      <w:contextualSpacing/>
    </w:pPr>
  </w:style>
  <w:style w:type="paragraph" w:styleId="ListNumber5">
    <w:name w:val="List Number 5"/>
    <w:basedOn w:val="Normal"/>
    <w:rsid w:val="004B30A8"/>
    <w:pPr>
      <w:numPr>
        <w:numId w:val="35"/>
      </w:numPr>
      <w:contextualSpacing/>
    </w:pPr>
  </w:style>
  <w:style w:type="paragraph" w:styleId="ListParagraph">
    <w:name w:val="List Paragraph"/>
    <w:basedOn w:val="Normal"/>
    <w:uiPriority w:val="34"/>
    <w:qFormat/>
    <w:rsid w:val="004B30A8"/>
    <w:pPr>
      <w:ind w:left="720"/>
    </w:pPr>
  </w:style>
  <w:style w:type="paragraph" w:styleId="MacroText">
    <w:name w:val="macro"/>
    <w:link w:val="MacroTextChar"/>
    <w:rsid w:val="004B30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4B30A8"/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4B30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30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30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30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30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30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30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B30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30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30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30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30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30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30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B30A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30A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30A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30A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30A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30A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30A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30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30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30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30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30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30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30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30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30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30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30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30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30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30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30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B3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B30A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B30A8"/>
    <w:rPr>
      <w:sz w:val="22"/>
    </w:rPr>
  </w:style>
  <w:style w:type="paragraph" w:styleId="NormalWeb">
    <w:name w:val="Normal (Web)"/>
    <w:basedOn w:val="Normal"/>
    <w:rsid w:val="004B30A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B30A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B30A8"/>
  </w:style>
  <w:style w:type="character" w:customStyle="1" w:styleId="NoteHeadingChar">
    <w:name w:val="Note Heading Char"/>
    <w:basedOn w:val="DefaultParagraphFont"/>
    <w:link w:val="NoteHeading"/>
    <w:rsid w:val="004B30A8"/>
    <w:rPr>
      <w:rFonts w:ascii="Tahoma" w:hAnsi="Tahoma" w:cs="Tahoma"/>
      <w:sz w:val="22"/>
    </w:rPr>
  </w:style>
  <w:style w:type="character" w:styleId="PageNumber">
    <w:name w:val="page number"/>
    <w:basedOn w:val="DefaultParagraphFont"/>
    <w:rsid w:val="004B30A8"/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4B30A8"/>
    <w:rPr>
      <w:rFonts w:ascii="Tahoma" w:hAnsi="Tahoma" w:cs="Tahoma"/>
      <w:color w:val="808080"/>
    </w:rPr>
  </w:style>
  <w:style w:type="paragraph" w:styleId="PlainText">
    <w:name w:val="Plain Text"/>
    <w:basedOn w:val="Normal"/>
    <w:link w:val="PlainTextChar"/>
    <w:rsid w:val="004B30A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4B30A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B30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30A8"/>
    <w:rPr>
      <w:rFonts w:ascii="Tahoma" w:hAnsi="Tahoma" w:cs="Tahoma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4B30A8"/>
  </w:style>
  <w:style w:type="character" w:customStyle="1" w:styleId="SalutationChar">
    <w:name w:val="Salutation Char"/>
    <w:basedOn w:val="DefaultParagraphFont"/>
    <w:link w:val="Salutation"/>
    <w:rsid w:val="004B30A8"/>
    <w:rPr>
      <w:rFonts w:ascii="Tahoma" w:hAnsi="Tahoma" w:cs="Tahoma"/>
      <w:sz w:val="22"/>
    </w:rPr>
  </w:style>
  <w:style w:type="paragraph" w:styleId="Signature">
    <w:name w:val="Signature"/>
    <w:basedOn w:val="Normal"/>
    <w:link w:val="SignatureChar"/>
    <w:rsid w:val="004B30A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B30A8"/>
    <w:rPr>
      <w:rFonts w:ascii="Tahoma" w:hAnsi="Tahoma" w:cs="Tahoma"/>
      <w:sz w:val="22"/>
    </w:rPr>
  </w:style>
  <w:style w:type="paragraph" w:styleId="Subtitle">
    <w:name w:val="Subtitle"/>
    <w:basedOn w:val="Normal"/>
    <w:next w:val="Normal"/>
    <w:link w:val="SubtitleChar"/>
    <w:qFormat/>
    <w:rsid w:val="004B30A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0A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B30A8"/>
    <w:rPr>
      <w:rFonts w:ascii="Tahoma" w:hAnsi="Tahoma" w:cs="Tahoma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B30A8"/>
    <w:rPr>
      <w:rFonts w:ascii="Tahoma" w:hAnsi="Tahoma" w:cs="Tahoma"/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4B30A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B30A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B30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B30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B30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B30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B30A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B30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B30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B30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B30A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B30A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B30A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B30A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B30A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B30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B30A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B30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B30A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B30A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B30A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B30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B30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B30A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B30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B30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B30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B30A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B30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B30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B30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B30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B30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B30A8"/>
    <w:pPr>
      <w:ind w:left="220" w:hanging="220"/>
    </w:pPr>
  </w:style>
  <w:style w:type="paragraph" w:styleId="TableofFigures">
    <w:name w:val="table of figures"/>
    <w:basedOn w:val="Normal"/>
    <w:next w:val="Normal"/>
    <w:rsid w:val="004B30A8"/>
  </w:style>
  <w:style w:type="table" w:styleId="TableProfessional">
    <w:name w:val="Table Professional"/>
    <w:basedOn w:val="TableNormal"/>
    <w:rsid w:val="004B30A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B30A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B30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B30A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B30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B30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B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B30A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B30A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B30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B30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0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4B30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4B30A8"/>
  </w:style>
  <w:style w:type="paragraph" w:styleId="TOC2">
    <w:name w:val="toc 2"/>
    <w:basedOn w:val="Normal"/>
    <w:next w:val="Normal"/>
    <w:autoRedefine/>
    <w:rsid w:val="004B30A8"/>
    <w:pPr>
      <w:ind w:left="220"/>
    </w:pPr>
  </w:style>
  <w:style w:type="paragraph" w:styleId="TOC3">
    <w:name w:val="toc 3"/>
    <w:basedOn w:val="Normal"/>
    <w:next w:val="Normal"/>
    <w:autoRedefine/>
    <w:rsid w:val="004B30A8"/>
    <w:pPr>
      <w:ind w:left="440"/>
    </w:pPr>
  </w:style>
  <w:style w:type="paragraph" w:styleId="TOC4">
    <w:name w:val="toc 4"/>
    <w:basedOn w:val="Normal"/>
    <w:next w:val="Normal"/>
    <w:autoRedefine/>
    <w:rsid w:val="004B30A8"/>
    <w:pPr>
      <w:ind w:left="660"/>
    </w:pPr>
  </w:style>
  <w:style w:type="paragraph" w:styleId="TOC5">
    <w:name w:val="toc 5"/>
    <w:basedOn w:val="Normal"/>
    <w:next w:val="Normal"/>
    <w:autoRedefine/>
    <w:rsid w:val="004B30A8"/>
    <w:pPr>
      <w:ind w:left="880"/>
    </w:pPr>
  </w:style>
  <w:style w:type="paragraph" w:styleId="TOC6">
    <w:name w:val="toc 6"/>
    <w:basedOn w:val="Normal"/>
    <w:next w:val="Normal"/>
    <w:autoRedefine/>
    <w:rsid w:val="004B30A8"/>
    <w:pPr>
      <w:ind w:left="1100"/>
    </w:pPr>
  </w:style>
  <w:style w:type="paragraph" w:styleId="TOC7">
    <w:name w:val="toc 7"/>
    <w:basedOn w:val="Normal"/>
    <w:next w:val="Normal"/>
    <w:autoRedefine/>
    <w:rsid w:val="004B30A8"/>
    <w:pPr>
      <w:ind w:left="1320"/>
    </w:pPr>
  </w:style>
  <w:style w:type="paragraph" w:styleId="TOC8">
    <w:name w:val="toc 8"/>
    <w:basedOn w:val="Normal"/>
    <w:next w:val="Normal"/>
    <w:autoRedefine/>
    <w:rsid w:val="004B30A8"/>
    <w:pPr>
      <w:ind w:left="1540"/>
    </w:pPr>
  </w:style>
  <w:style w:type="paragraph" w:styleId="TOC9">
    <w:name w:val="toc 9"/>
    <w:basedOn w:val="Normal"/>
    <w:next w:val="Normal"/>
    <w:autoRedefine/>
    <w:rsid w:val="004B30A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8"/>
    <w:pPr>
      <w:keepLines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</w:rPr>
  </w:style>
  <w:style w:type="table" w:customStyle="1" w:styleId="TableGrid10">
    <w:name w:val="Table Grid1"/>
    <w:basedOn w:val="TableNormal"/>
    <w:next w:val="TableGrid"/>
    <w:rsid w:val="00B059C2"/>
    <w:rPr>
      <w:rFonts w:ascii="Calibri" w:hAnsi="Calibri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Complaints@ansto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ansto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6F86-2429-471A-8FD9-437EDE7B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AT-2045 Template - Form (Portrait Format)</vt:lpstr>
    </vt:vector>
  </TitlesOfParts>
  <Company>ANSTO</Company>
  <LinksUpToDate>false</LinksUpToDate>
  <CharactersWithSpaces>4843</CharactersWithSpaces>
  <SharedDoc>false</SharedDoc>
  <HLinks>
    <vt:vector size="6" baseType="variant">
      <vt:variant>
        <vt:i4>7929942</vt:i4>
      </vt:variant>
      <vt:variant>
        <vt:i4>3</vt:i4>
      </vt:variant>
      <vt:variant>
        <vt:i4>0</vt:i4>
      </vt:variant>
      <vt:variant>
        <vt:i4>5</vt:i4>
      </vt:variant>
      <vt:variant>
        <vt:lpwstr>mailto:ABMS-Coordinator@ANSTO.gov.au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AT-2045 Template - Form (Portrait Format)</dc:title>
  <dc:creator>WATERS, David</dc:creator>
  <cp:lastModifiedBy>HOWARD, Jane</cp:lastModifiedBy>
  <cp:revision>2</cp:revision>
  <cp:lastPrinted>2012-02-09T00:18:00Z</cp:lastPrinted>
  <dcterms:created xsi:type="dcterms:W3CDTF">2021-05-26T03:39:00Z</dcterms:created>
  <dcterms:modified xsi:type="dcterms:W3CDTF">2021-05-26T03:39:00Z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Procurement Complaints Form</vt:lpwstr>
  </property>
  <property fmtid="{D5CDD505-2E9C-101B-9397-08002B2CF9AE}" pid="3" name="Document Title 2">
    <vt:lpwstr>Document Title 2</vt:lpwstr>
  </property>
  <property fmtid="{D5CDD505-2E9C-101B-9397-08002B2CF9AE}" pid="4" name="ID">
    <vt:lpwstr>AF-3894</vt:lpwstr>
  </property>
  <property fmtid="{D5CDD505-2E9C-101B-9397-08002B2CF9AE}" pid="5" name="Custodian">
    <vt:lpwstr>Senior Sourcing and Contracts Manager</vt:lpwstr>
  </property>
  <property fmtid="{D5CDD505-2E9C-101B-9397-08002B2CF9AE}" pid="6" name="Approved">
    <vt:lpwstr>GM, AES</vt:lpwstr>
  </property>
  <property fmtid="{D5CDD505-2E9C-101B-9397-08002B2CF9AE}" pid="7" name="Revision">
    <vt:lpwstr>2</vt:lpwstr>
  </property>
  <property fmtid="{D5CDD505-2E9C-101B-9397-08002B2CF9AE}" pid="8" name="Effective">
    <vt:lpwstr>20/05/2021</vt:lpwstr>
  </property>
  <property fmtid="{D5CDD505-2E9C-101B-9397-08002B2CF9AE}" pid="9" name="Review Due">
    <vt:lpwstr>21/05/2025</vt:lpwstr>
  </property>
  <property fmtid="{D5CDD505-2E9C-101B-9397-08002B2CF9AE}" pid="10" name="DLM">
    <vt:lpwstr>OFFICIAL</vt:lpwstr>
  </property>
</Properties>
</file>